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96839" w:rsidRPr="00E0201C" w:rsidRDefault="00996839" w:rsidP="00996839">
      <w:pPr>
        <w:ind w:firstLine="708"/>
        <w:jc w:val="center"/>
        <w:rPr>
          <w:b/>
          <w:sz w:val="26"/>
          <w:szCs w:val="26"/>
          <w:lang w:val="tt-RU"/>
        </w:rPr>
      </w:pPr>
      <w:r w:rsidRPr="00E0201C">
        <w:rPr>
          <w:b/>
          <w:sz w:val="26"/>
          <w:szCs w:val="26"/>
          <w:lang w:val="tt-RU"/>
        </w:rPr>
        <w:t xml:space="preserve">Республиканская олимпиада школьников по истории Татарстана и татарского народа. </w:t>
      </w:r>
      <w:r>
        <w:rPr>
          <w:b/>
          <w:sz w:val="26"/>
          <w:szCs w:val="26"/>
          <w:lang w:val="tt-RU"/>
        </w:rPr>
        <w:t>Муниципальный</w:t>
      </w:r>
      <w:r w:rsidRPr="00E0201C">
        <w:rPr>
          <w:b/>
          <w:sz w:val="26"/>
          <w:szCs w:val="26"/>
          <w:lang w:val="tt-RU"/>
        </w:rPr>
        <w:t xml:space="preserve"> этап. </w:t>
      </w:r>
    </w:p>
    <w:p w:rsidR="00996839" w:rsidRPr="00E0201C" w:rsidRDefault="00996839" w:rsidP="00996839">
      <w:pPr>
        <w:ind w:firstLine="708"/>
        <w:jc w:val="center"/>
        <w:rPr>
          <w:b/>
          <w:sz w:val="26"/>
          <w:szCs w:val="26"/>
          <w:lang w:val="tt-RU"/>
        </w:rPr>
      </w:pPr>
      <w:r w:rsidRPr="00E0201C">
        <w:rPr>
          <w:b/>
          <w:sz w:val="26"/>
          <w:szCs w:val="26"/>
          <w:lang w:val="tt-RU"/>
        </w:rPr>
        <w:t xml:space="preserve">Ответы </w:t>
      </w:r>
      <w:r>
        <w:rPr>
          <w:b/>
          <w:sz w:val="26"/>
          <w:szCs w:val="26"/>
          <w:lang w:val="tt-RU"/>
        </w:rPr>
        <w:t>10-11</w:t>
      </w:r>
      <w:r w:rsidRPr="00E0201C">
        <w:rPr>
          <w:b/>
          <w:sz w:val="26"/>
          <w:szCs w:val="26"/>
          <w:lang w:val="tt-RU"/>
        </w:rPr>
        <w:t xml:space="preserve"> класс</w:t>
      </w:r>
    </w:p>
    <w:p w:rsidR="00996839" w:rsidRDefault="00996839" w:rsidP="00996839">
      <w:pPr>
        <w:spacing w:line="360" w:lineRule="auto"/>
        <w:jc w:val="both"/>
        <w:rPr>
          <w:sz w:val="26"/>
          <w:szCs w:val="26"/>
        </w:rPr>
      </w:pPr>
    </w:p>
    <w:p w:rsidR="00996839" w:rsidRDefault="00996839" w:rsidP="00996839">
      <w:pPr>
        <w:spacing w:line="360" w:lineRule="auto"/>
        <w:jc w:val="both"/>
        <w:rPr>
          <w:sz w:val="26"/>
          <w:szCs w:val="26"/>
        </w:rPr>
      </w:pPr>
    </w:p>
    <w:p w:rsidR="00996839" w:rsidRPr="004F33EB" w:rsidRDefault="00996839" w:rsidP="00996839">
      <w:pPr>
        <w:spacing w:line="360" w:lineRule="auto"/>
        <w:jc w:val="both"/>
        <w:rPr>
          <w:sz w:val="26"/>
          <w:szCs w:val="26"/>
        </w:rPr>
      </w:pPr>
      <w:r>
        <w:rPr>
          <w:b/>
          <w:sz w:val="26"/>
          <w:szCs w:val="26"/>
          <w:lang w:val="tt-RU"/>
        </w:rPr>
        <w:t xml:space="preserve">1.  </w:t>
      </w:r>
      <w:r w:rsidRPr="00532FA9">
        <w:rPr>
          <w:b/>
          <w:sz w:val="26"/>
          <w:szCs w:val="26"/>
        </w:rPr>
        <w:t>балл за правильный ответ.  Максимум 2 балла.</w:t>
      </w:r>
    </w:p>
    <w:p w:rsidR="00996839" w:rsidRDefault="00996839" w:rsidP="00996839">
      <w:pPr>
        <w:spacing w:line="360" w:lineRule="auto"/>
        <w:jc w:val="both"/>
        <w:rPr>
          <w:sz w:val="26"/>
          <w:szCs w:val="26"/>
        </w:rPr>
      </w:pPr>
      <w:r>
        <w:rPr>
          <w:sz w:val="26"/>
          <w:szCs w:val="26"/>
        </w:rPr>
        <w:t>1.1. Г</w:t>
      </w:r>
    </w:p>
    <w:p w:rsidR="00996839" w:rsidRPr="004F33EB" w:rsidRDefault="00996839" w:rsidP="00996839">
      <w:pPr>
        <w:spacing w:line="360" w:lineRule="auto"/>
        <w:jc w:val="both"/>
        <w:rPr>
          <w:sz w:val="26"/>
          <w:szCs w:val="26"/>
        </w:rPr>
      </w:pPr>
      <w:r>
        <w:rPr>
          <w:sz w:val="26"/>
          <w:szCs w:val="26"/>
        </w:rPr>
        <w:t>1.2. Г</w:t>
      </w:r>
    </w:p>
    <w:p w:rsidR="00996839" w:rsidRDefault="00996839" w:rsidP="00996839">
      <w:pPr>
        <w:spacing w:line="360" w:lineRule="auto"/>
      </w:pPr>
    </w:p>
    <w:p w:rsidR="00996839" w:rsidRPr="00532FA9" w:rsidRDefault="00996839" w:rsidP="00996839">
      <w:pPr>
        <w:tabs>
          <w:tab w:val="left" w:pos="4125"/>
        </w:tabs>
        <w:spacing w:line="360" w:lineRule="auto"/>
        <w:rPr>
          <w:b/>
          <w:color w:val="000000"/>
          <w:sz w:val="26"/>
          <w:szCs w:val="26"/>
          <w:shd w:val="clear" w:color="auto" w:fill="FFFFFF"/>
        </w:rPr>
      </w:pPr>
      <w:r w:rsidRPr="00E63F75">
        <w:rPr>
          <w:b/>
          <w:sz w:val="26"/>
          <w:szCs w:val="26"/>
        </w:rPr>
        <w:t xml:space="preserve">2. </w:t>
      </w:r>
      <w:r w:rsidRPr="00532FA9">
        <w:rPr>
          <w:b/>
          <w:color w:val="000000"/>
          <w:sz w:val="26"/>
          <w:szCs w:val="26"/>
          <w:shd w:val="clear" w:color="auto" w:fill="FFFFFF"/>
        </w:rPr>
        <w:t xml:space="preserve">Правильный ответ 2 балла. Макс. </w:t>
      </w:r>
      <w:r>
        <w:rPr>
          <w:b/>
          <w:color w:val="000000"/>
          <w:sz w:val="26"/>
          <w:szCs w:val="26"/>
          <w:shd w:val="clear" w:color="auto" w:fill="FFFFFF"/>
        </w:rPr>
        <w:t>4</w:t>
      </w:r>
      <w:r w:rsidRPr="00532FA9">
        <w:rPr>
          <w:b/>
          <w:color w:val="000000"/>
          <w:sz w:val="26"/>
          <w:szCs w:val="26"/>
          <w:shd w:val="clear" w:color="auto" w:fill="FFFFFF"/>
        </w:rPr>
        <w:t xml:space="preserve"> балл</w:t>
      </w:r>
      <w:r>
        <w:rPr>
          <w:b/>
          <w:color w:val="000000"/>
          <w:sz w:val="26"/>
          <w:szCs w:val="26"/>
          <w:shd w:val="clear" w:color="auto" w:fill="FFFFFF"/>
        </w:rPr>
        <w:t>а</w:t>
      </w:r>
      <w:r w:rsidRPr="00532FA9">
        <w:rPr>
          <w:b/>
          <w:color w:val="000000"/>
          <w:sz w:val="26"/>
          <w:szCs w:val="26"/>
          <w:shd w:val="clear" w:color="auto" w:fill="FFFFFF"/>
        </w:rPr>
        <w:t>.</w:t>
      </w:r>
    </w:p>
    <w:p w:rsidR="00996839" w:rsidRPr="00871BFF" w:rsidRDefault="00996839" w:rsidP="00996839">
      <w:pPr>
        <w:spacing w:line="360" w:lineRule="auto"/>
        <w:jc w:val="both"/>
        <w:rPr>
          <w:sz w:val="26"/>
          <w:szCs w:val="26"/>
        </w:rPr>
      </w:pPr>
      <w:r w:rsidRPr="00871BFF">
        <w:rPr>
          <w:sz w:val="26"/>
          <w:szCs w:val="26"/>
        </w:rPr>
        <w:t xml:space="preserve">2.1. Павел </w:t>
      </w:r>
      <w:r w:rsidRPr="00871BFF">
        <w:rPr>
          <w:sz w:val="26"/>
          <w:szCs w:val="26"/>
          <w:lang w:val="en-US"/>
        </w:rPr>
        <w:t>I</w:t>
      </w:r>
    </w:p>
    <w:p w:rsidR="00996839" w:rsidRPr="00871BFF" w:rsidRDefault="00996839" w:rsidP="00996839">
      <w:pPr>
        <w:spacing w:line="360" w:lineRule="auto"/>
        <w:jc w:val="both"/>
        <w:rPr>
          <w:sz w:val="26"/>
          <w:szCs w:val="26"/>
        </w:rPr>
      </w:pPr>
      <w:r w:rsidRPr="00871BFF">
        <w:rPr>
          <w:sz w:val="26"/>
          <w:szCs w:val="26"/>
        </w:rPr>
        <w:t xml:space="preserve">2.2. Чертово городище близ </w:t>
      </w:r>
      <w:proofErr w:type="gramStart"/>
      <w:r w:rsidRPr="00871BFF">
        <w:rPr>
          <w:sz w:val="26"/>
          <w:szCs w:val="26"/>
        </w:rPr>
        <w:t>г</w:t>
      </w:r>
      <w:proofErr w:type="gramEnd"/>
      <w:r w:rsidRPr="00871BFF">
        <w:rPr>
          <w:sz w:val="26"/>
          <w:szCs w:val="26"/>
        </w:rPr>
        <w:t>. Елабуга</w:t>
      </w:r>
    </w:p>
    <w:p w:rsidR="00996839" w:rsidRPr="00F9184C" w:rsidRDefault="00996839" w:rsidP="00996839">
      <w:pPr>
        <w:spacing w:line="360" w:lineRule="auto"/>
        <w:jc w:val="both"/>
        <w:rPr>
          <w:b/>
          <w:sz w:val="26"/>
          <w:szCs w:val="26"/>
        </w:rPr>
      </w:pPr>
    </w:p>
    <w:p w:rsidR="00996839" w:rsidRPr="00532FA9" w:rsidRDefault="00996839" w:rsidP="00996839">
      <w:pPr>
        <w:spacing w:line="360" w:lineRule="auto"/>
        <w:jc w:val="both"/>
        <w:rPr>
          <w:b/>
          <w:sz w:val="26"/>
          <w:szCs w:val="26"/>
        </w:rPr>
      </w:pPr>
      <w:r w:rsidRPr="00DC3785">
        <w:rPr>
          <w:b/>
          <w:sz w:val="26"/>
          <w:szCs w:val="26"/>
        </w:rPr>
        <w:t xml:space="preserve">3. </w:t>
      </w:r>
      <w:r w:rsidRPr="00532FA9">
        <w:rPr>
          <w:b/>
          <w:sz w:val="26"/>
          <w:szCs w:val="26"/>
          <w:lang w:val="tt-RU"/>
        </w:rPr>
        <w:t xml:space="preserve">2 балла за правильный ответ. </w:t>
      </w:r>
      <w:r w:rsidRPr="00532FA9">
        <w:rPr>
          <w:b/>
          <w:sz w:val="26"/>
          <w:szCs w:val="26"/>
        </w:rPr>
        <w:t>Макс. 4 балла.</w:t>
      </w:r>
    </w:p>
    <w:p w:rsidR="00996839" w:rsidRDefault="00996839" w:rsidP="00996839">
      <w:pPr>
        <w:spacing w:line="360" w:lineRule="auto"/>
        <w:jc w:val="both"/>
        <w:rPr>
          <w:bCs/>
          <w:sz w:val="26"/>
          <w:szCs w:val="26"/>
        </w:rPr>
      </w:pPr>
      <w:r>
        <w:rPr>
          <w:bCs/>
          <w:sz w:val="26"/>
          <w:szCs w:val="26"/>
        </w:rPr>
        <w:t>3.1. 1, 5</w:t>
      </w:r>
    </w:p>
    <w:p w:rsidR="00996839" w:rsidRDefault="00996839" w:rsidP="00996839">
      <w:pPr>
        <w:spacing w:line="360" w:lineRule="auto"/>
        <w:jc w:val="both"/>
        <w:rPr>
          <w:bCs/>
          <w:sz w:val="26"/>
          <w:szCs w:val="26"/>
        </w:rPr>
      </w:pPr>
      <w:r>
        <w:rPr>
          <w:bCs/>
          <w:sz w:val="26"/>
          <w:szCs w:val="26"/>
        </w:rPr>
        <w:t>3.2. 2, 4</w:t>
      </w:r>
    </w:p>
    <w:p w:rsidR="00996839" w:rsidRPr="00DC3785" w:rsidRDefault="00996839" w:rsidP="00996839">
      <w:pPr>
        <w:spacing w:line="360" w:lineRule="auto"/>
        <w:jc w:val="both"/>
        <w:rPr>
          <w:b/>
          <w:sz w:val="26"/>
          <w:szCs w:val="26"/>
        </w:rPr>
      </w:pPr>
    </w:p>
    <w:p w:rsidR="00996839" w:rsidRDefault="00996839" w:rsidP="00996839">
      <w:pPr>
        <w:spacing w:line="360" w:lineRule="auto"/>
        <w:jc w:val="both"/>
        <w:rPr>
          <w:rFonts w:eastAsia="Times New Roman"/>
          <w:b/>
          <w:bCs/>
          <w:i/>
          <w:sz w:val="26"/>
          <w:szCs w:val="26"/>
        </w:rPr>
      </w:pPr>
      <w:r w:rsidRPr="00DC3785">
        <w:rPr>
          <w:b/>
          <w:sz w:val="26"/>
          <w:szCs w:val="26"/>
        </w:rPr>
        <w:t>4.</w:t>
      </w:r>
      <w:r>
        <w:rPr>
          <w:sz w:val="26"/>
          <w:szCs w:val="26"/>
        </w:rPr>
        <w:t xml:space="preserve"> </w:t>
      </w:r>
      <w:r w:rsidRPr="00AF7721">
        <w:rPr>
          <w:rFonts w:eastAsia="Times New Roman"/>
          <w:b/>
          <w:bCs/>
          <w:i/>
          <w:sz w:val="26"/>
          <w:szCs w:val="26"/>
        </w:rPr>
        <w:t>4 балла за полностью верную последовательность; 2 балла за последовательность с одной ошибкой (т. е. верная последовательность восстанавливается путём перестановки любых двух символов); 0 баллов, если допущено более 1 ошибки</w:t>
      </w:r>
    </w:p>
    <w:p w:rsidR="000D4E07" w:rsidRPr="000D4E07" w:rsidRDefault="000D4E07" w:rsidP="000D4E07">
      <w:pPr>
        <w:spacing w:line="360" w:lineRule="auto"/>
        <w:rPr>
          <w:sz w:val="26"/>
          <w:szCs w:val="26"/>
        </w:rPr>
      </w:pPr>
      <w:r w:rsidRPr="000D4E07">
        <w:rPr>
          <w:sz w:val="26"/>
          <w:szCs w:val="26"/>
        </w:rPr>
        <w:t>Ответ: В,</w:t>
      </w:r>
      <w:r w:rsidR="00871BFF">
        <w:rPr>
          <w:sz w:val="26"/>
          <w:szCs w:val="26"/>
        </w:rPr>
        <w:t xml:space="preserve"> </w:t>
      </w:r>
      <w:r w:rsidRPr="000D4E07">
        <w:rPr>
          <w:sz w:val="26"/>
          <w:szCs w:val="26"/>
        </w:rPr>
        <w:t>А,</w:t>
      </w:r>
      <w:r w:rsidR="00871BFF">
        <w:rPr>
          <w:sz w:val="26"/>
          <w:szCs w:val="26"/>
        </w:rPr>
        <w:t xml:space="preserve"> </w:t>
      </w:r>
      <w:r w:rsidRPr="000D4E07">
        <w:rPr>
          <w:sz w:val="26"/>
          <w:szCs w:val="26"/>
        </w:rPr>
        <w:t>Б,</w:t>
      </w:r>
      <w:r w:rsidR="00871BFF">
        <w:rPr>
          <w:sz w:val="26"/>
          <w:szCs w:val="26"/>
        </w:rPr>
        <w:t xml:space="preserve"> </w:t>
      </w:r>
      <w:r w:rsidRPr="000D4E07">
        <w:rPr>
          <w:sz w:val="26"/>
          <w:szCs w:val="26"/>
        </w:rPr>
        <w:t>Г,</w:t>
      </w:r>
      <w:r w:rsidR="00871BFF">
        <w:rPr>
          <w:sz w:val="26"/>
          <w:szCs w:val="26"/>
        </w:rPr>
        <w:t xml:space="preserve"> </w:t>
      </w:r>
      <w:r w:rsidRPr="000D4E07">
        <w:rPr>
          <w:sz w:val="26"/>
          <w:szCs w:val="26"/>
        </w:rPr>
        <w:t>Д,</w:t>
      </w:r>
      <w:r w:rsidR="00871BFF">
        <w:rPr>
          <w:sz w:val="26"/>
          <w:szCs w:val="26"/>
        </w:rPr>
        <w:t xml:space="preserve"> </w:t>
      </w:r>
      <w:r w:rsidRPr="000D4E07">
        <w:rPr>
          <w:sz w:val="26"/>
          <w:szCs w:val="26"/>
        </w:rPr>
        <w:t>Е</w:t>
      </w:r>
    </w:p>
    <w:p w:rsidR="00996839" w:rsidRPr="000D6D04" w:rsidRDefault="00996839" w:rsidP="00996839">
      <w:pPr>
        <w:spacing w:line="360" w:lineRule="auto"/>
        <w:jc w:val="both"/>
        <w:rPr>
          <w:b/>
          <w:sz w:val="26"/>
          <w:szCs w:val="26"/>
        </w:rPr>
      </w:pPr>
    </w:p>
    <w:p w:rsidR="00996839" w:rsidRDefault="00996839" w:rsidP="000D4E07">
      <w:pPr>
        <w:tabs>
          <w:tab w:val="left" w:pos="1035"/>
        </w:tabs>
        <w:spacing w:line="360" w:lineRule="auto"/>
        <w:jc w:val="both"/>
        <w:rPr>
          <w:b/>
          <w:sz w:val="26"/>
          <w:szCs w:val="26"/>
        </w:rPr>
      </w:pPr>
      <w:r w:rsidRPr="00DC3785">
        <w:rPr>
          <w:b/>
          <w:sz w:val="26"/>
          <w:szCs w:val="26"/>
        </w:rPr>
        <w:t>5.</w:t>
      </w:r>
      <w:r>
        <w:rPr>
          <w:sz w:val="26"/>
          <w:szCs w:val="26"/>
        </w:rPr>
        <w:t xml:space="preserve"> </w:t>
      </w:r>
      <w:r w:rsidR="00E84FCE">
        <w:rPr>
          <w:b/>
          <w:sz w:val="26"/>
          <w:szCs w:val="26"/>
        </w:rPr>
        <w:t>З</w:t>
      </w:r>
      <w:r w:rsidR="00E84FCE" w:rsidRPr="00AF7721">
        <w:rPr>
          <w:b/>
          <w:sz w:val="26"/>
          <w:szCs w:val="26"/>
        </w:rPr>
        <w:t>а каждое совпадение 1 балл, макс.10 баллов</w:t>
      </w:r>
    </w:p>
    <w:tbl>
      <w:tblPr>
        <w:tblStyle w:val="a4"/>
        <w:tblW w:w="0" w:type="auto"/>
        <w:tblInd w:w="29" w:type="dxa"/>
        <w:tblLook w:val="01E0"/>
      </w:tblPr>
      <w:tblGrid>
        <w:gridCol w:w="4772"/>
        <w:gridCol w:w="4770"/>
      </w:tblGrid>
      <w:tr w:rsidR="00E84FCE" w:rsidRPr="00AF7721" w:rsidTr="0077191A">
        <w:tc>
          <w:tcPr>
            <w:tcW w:w="4772" w:type="dxa"/>
          </w:tcPr>
          <w:p w:rsidR="00E84FCE" w:rsidRPr="00AF7721" w:rsidRDefault="00E84FCE" w:rsidP="0077191A">
            <w:pPr>
              <w:widowControl w:val="0"/>
              <w:tabs>
                <w:tab w:val="left" w:pos="302"/>
              </w:tabs>
              <w:autoSpaceDE w:val="0"/>
              <w:autoSpaceDN w:val="0"/>
              <w:adjustRightInd w:val="0"/>
              <w:spacing w:line="360" w:lineRule="auto"/>
              <w:jc w:val="both"/>
              <w:rPr>
                <w:iCs/>
                <w:spacing w:val="-1"/>
                <w:sz w:val="26"/>
                <w:szCs w:val="26"/>
                <w:lang w:val="tt-RU"/>
              </w:rPr>
            </w:pPr>
            <w:r w:rsidRPr="00AF7721">
              <w:rPr>
                <w:iCs/>
                <w:spacing w:val="-1"/>
                <w:sz w:val="26"/>
                <w:szCs w:val="26"/>
                <w:lang w:val="tt-RU"/>
              </w:rPr>
              <w:t>Ханы печенегов</w:t>
            </w:r>
          </w:p>
        </w:tc>
        <w:tc>
          <w:tcPr>
            <w:tcW w:w="4770" w:type="dxa"/>
          </w:tcPr>
          <w:p w:rsidR="00E84FCE" w:rsidRPr="00AF7721" w:rsidRDefault="00E84FCE" w:rsidP="0077191A">
            <w:pPr>
              <w:widowControl w:val="0"/>
              <w:tabs>
                <w:tab w:val="left" w:pos="302"/>
              </w:tabs>
              <w:autoSpaceDE w:val="0"/>
              <w:autoSpaceDN w:val="0"/>
              <w:adjustRightInd w:val="0"/>
              <w:spacing w:line="360" w:lineRule="auto"/>
              <w:jc w:val="both"/>
              <w:rPr>
                <w:iCs/>
                <w:spacing w:val="-1"/>
                <w:sz w:val="26"/>
                <w:szCs w:val="26"/>
                <w:lang w:val="tt-RU"/>
              </w:rPr>
            </w:pPr>
            <w:r>
              <w:rPr>
                <w:iCs/>
                <w:spacing w:val="-1"/>
                <w:sz w:val="26"/>
                <w:szCs w:val="26"/>
                <w:lang w:val="tt-RU"/>
              </w:rPr>
              <w:t>1, 7</w:t>
            </w:r>
          </w:p>
        </w:tc>
      </w:tr>
      <w:tr w:rsidR="00E84FCE" w:rsidRPr="00AF7721" w:rsidTr="0077191A">
        <w:tc>
          <w:tcPr>
            <w:tcW w:w="4772" w:type="dxa"/>
          </w:tcPr>
          <w:p w:rsidR="00E84FCE" w:rsidRPr="00AF7721" w:rsidRDefault="00E84FCE" w:rsidP="0077191A">
            <w:pPr>
              <w:widowControl w:val="0"/>
              <w:tabs>
                <w:tab w:val="left" w:pos="302"/>
              </w:tabs>
              <w:autoSpaceDE w:val="0"/>
              <w:autoSpaceDN w:val="0"/>
              <w:adjustRightInd w:val="0"/>
              <w:spacing w:line="360" w:lineRule="auto"/>
              <w:jc w:val="both"/>
              <w:rPr>
                <w:iCs/>
                <w:spacing w:val="-1"/>
                <w:sz w:val="26"/>
                <w:szCs w:val="26"/>
                <w:lang w:val="tt-RU"/>
              </w:rPr>
            </w:pPr>
            <w:r w:rsidRPr="00AF7721">
              <w:rPr>
                <w:iCs/>
                <w:spacing w:val="-1"/>
                <w:sz w:val="26"/>
                <w:szCs w:val="26"/>
                <w:lang w:val="tt-RU"/>
              </w:rPr>
              <w:t>Ханы половцев</w:t>
            </w:r>
          </w:p>
        </w:tc>
        <w:tc>
          <w:tcPr>
            <w:tcW w:w="4770" w:type="dxa"/>
          </w:tcPr>
          <w:p w:rsidR="00E84FCE" w:rsidRPr="00AF7721" w:rsidRDefault="00E84FCE" w:rsidP="0077191A">
            <w:pPr>
              <w:widowControl w:val="0"/>
              <w:tabs>
                <w:tab w:val="left" w:pos="302"/>
              </w:tabs>
              <w:autoSpaceDE w:val="0"/>
              <w:autoSpaceDN w:val="0"/>
              <w:adjustRightInd w:val="0"/>
              <w:spacing w:line="360" w:lineRule="auto"/>
              <w:jc w:val="both"/>
              <w:rPr>
                <w:iCs/>
                <w:spacing w:val="-1"/>
                <w:sz w:val="26"/>
                <w:szCs w:val="26"/>
                <w:lang w:val="tt-RU"/>
              </w:rPr>
            </w:pPr>
            <w:r>
              <w:rPr>
                <w:iCs/>
                <w:spacing w:val="-1"/>
                <w:sz w:val="26"/>
                <w:szCs w:val="26"/>
                <w:lang w:val="tt-RU"/>
              </w:rPr>
              <w:t>2, 4, 6</w:t>
            </w:r>
          </w:p>
        </w:tc>
      </w:tr>
      <w:tr w:rsidR="00E84FCE" w:rsidRPr="00AF7721" w:rsidTr="0077191A">
        <w:tc>
          <w:tcPr>
            <w:tcW w:w="4772" w:type="dxa"/>
          </w:tcPr>
          <w:p w:rsidR="00E84FCE" w:rsidRPr="00AF7721" w:rsidRDefault="00E84FCE" w:rsidP="0077191A">
            <w:pPr>
              <w:widowControl w:val="0"/>
              <w:tabs>
                <w:tab w:val="left" w:pos="302"/>
              </w:tabs>
              <w:autoSpaceDE w:val="0"/>
              <w:autoSpaceDN w:val="0"/>
              <w:adjustRightInd w:val="0"/>
              <w:spacing w:line="360" w:lineRule="auto"/>
              <w:jc w:val="both"/>
              <w:rPr>
                <w:iCs/>
                <w:spacing w:val="-1"/>
                <w:sz w:val="26"/>
                <w:szCs w:val="26"/>
                <w:lang w:val="tt-RU"/>
              </w:rPr>
            </w:pPr>
            <w:r w:rsidRPr="00AF7721">
              <w:rPr>
                <w:iCs/>
                <w:spacing w:val="-1"/>
                <w:sz w:val="26"/>
                <w:szCs w:val="26"/>
                <w:lang w:val="tt-RU"/>
              </w:rPr>
              <w:t>Ханы Золотой Орды</w:t>
            </w:r>
          </w:p>
        </w:tc>
        <w:tc>
          <w:tcPr>
            <w:tcW w:w="4770" w:type="dxa"/>
          </w:tcPr>
          <w:p w:rsidR="00E84FCE" w:rsidRPr="00AF7721" w:rsidRDefault="00E84FCE" w:rsidP="0077191A">
            <w:pPr>
              <w:widowControl w:val="0"/>
              <w:tabs>
                <w:tab w:val="left" w:pos="302"/>
              </w:tabs>
              <w:autoSpaceDE w:val="0"/>
              <w:autoSpaceDN w:val="0"/>
              <w:adjustRightInd w:val="0"/>
              <w:spacing w:line="360" w:lineRule="auto"/>
              <w:jc w:val="both"/>
              <w:rPr>
                <w:iCs/>
                <w:spacing w:val="-1"/>
                <w:sz w:val="26"/>
                <w:szCs w:val="26"/>
                <w:lang w:val="tt-RU"/>
              </w:rPr>
            </w:pPr>
            <w:r>
              <w:rPr>
                <w:iCs/>
                <w:spacing w:val="-1"/>
                <w:sz w:val="26"/>
                <w:szCs w:val="26"/>
                <w:lang w:val="tt-RU"/>
              </w:rPr>
              <w:t>3, 5, 9</w:t>
            </w:r>
          </w:p>
        </w:tc>
      </w:tr>
      <w:tr w:rsidR="00E84FCE" w:rsidRPr="00AF7721" w:rsidTr="0077191A">
        <w:tc>
          <w:tcPr>
            <w:tcW w:w="4772" w:type="dxa"/>
          </w:tcPr>
          <w:p w:rsidR="00E84FCE" w:rsidRPr="00AF7721" w:rsidRDefault="00E84FCE" w:rsidP="0077191A">
            <w:pPr>
              <w:widowControl w:val="0"/>
              <w:tabs>
                <w:tab w:val="left" w:pos="302"/>
              </w:tabs>
              <w:autoSpaceDE w:val="0"/>
              <w:autoSpaceDN w:val="0"/>
              <w:adjustRightInd w:val="0"/>
              <w:spacing w:line="360" w:lineRule="auto"/>
              <w:jc w:val="both"/>
              <w:rPr>
                <w:iCs/>
                <w:spacing w:val="-1"/>
                <w:sz w:val="26"/>
                <w:szCs w:val="26"/>
                <w:lang w:val="tt-RU"/>
              </w:rPr>
            </w:pPr>
            <w:r w:rsidRPr="00AF7721">
              <w:rPr>
                <w:iCs/>
                <w:spacing w:val="-1"/>
                <w:sz w:val="26"/>
                <w:szCs w:val="26"/>
                <w:lang w:val="tt-RU"/>
              </w:rPr>
              <w:t>Темники Золотой Орды</w:t>
            </w:r>
          </w:p>
        </w:tc>
        <w:tc>
          <w:tcPr>
            <w:tcW w:w="4770" w:type="dxa"/>
          </w:tcPr>
          <w:p w:rsidR="00E84FCE" w:rsidRPr="00AF7721" w:rsidRDefault="00E84FCE" w:rsidP="0077191A">
            <w:pPr>
              <w:widowControl w:val="0"/>
              <w:tabs>
                <w:tab w:val="left" w:pos="302"/>
              </w:tabs>
              <w:autoSpaceDE w:val="0"/>
              <w:autoSpaceDN w:val="0"/>
              <w:adjustRightInd w:val="0"/>
              <w:spacing w:line="360" w:lineRule="auto"/>
              <w:jc w:val="both"/>
              <w:rPr>
                <w:iCs/>
                <w:spacing w:val="-1"/>
                <w:sz w:val="26"/>
                <w:szCs w:val="26"/>
                <w:lang w:val="tt-RU"/>
              </w:rPr>
            </w:pPr>
            <w:r>
              <w:rPr>
                <w:iCs/>
                <w:spacing w:val="-1"/>
                <w:sz w:val="26"/>
                <w:szCs w:val="26"/>
                <w:lang w:val="tt-RU"/>
              </w:rPr>
              <w:t xml:space="preserve">8, 10, </w:t>
            </w:r>
          </w:p>
        </w:tc>
      </w:tr>
    </w:tbl>
    <w:p w:rsidR="00E84FCE" w:rsidRPr="00DB1ED7" w:rsidRDefault="00E84FCE" w:rsidP="000D4E07">
      <w:pPr>
        <w:tabs>
          <w:tab w:val="left" w:pos="1035"/>
        </w:tabs>
        <w:spacing w:line="360" w:lineRule="auto"/>
        <w:jc w:val="both"/>
        <w:rPr>
          <w:sz w:val="26"/>
          <w:szCs w:val="26"/>
        </w:rPr>
      </w:pPr>
    </w:p>
    <w:p w:rsidR="000D4E07" w:rsidRPr="00493DF1" w:rsidRDefault="00996839" w:rsidP="000D4E07">
      <w:pPr>
        <w:tabs>
          <w:tab w:val="left" w:pos="1755"/>
        </w:tabs>
        <w:spacing w:line="360" w:lineRule="auto"/>
        <w:jc w:val="both"/>
        <w:rPr>
          <w:b/>
          <w:sz w:val="26"/>
          <w:szCs w:val="26"/>
        </w:rPr>
      </w:pPr>
      <w:r w:rsidRPr="00577A80">
        <w:rPr>
          <w:b/>
          <w:sz w:val="26"/>
          <w:szCs w:val="26"/>
        </w:rPr>
        <w:t xml:space="preserve">6. </w:t>
      </w:r>
      <w:r w:rsidR="000D4E07" w:rsidRPr="00493DF1">
        <w:rPr>
          <w:b/>
          <w:sz w:val="26"/>
          <w:szCs w:val="26"/>
        </w:rPr>
        <w:t>Ответьте на вопросы. 8 баллов</w:t>
      </w:r>
      <w:r w:rsidR="000D4E07">
        <w:rPr>
          <w:b/>
          <w:sz w:val="26"/>
          <w:szCs w:val="26"/>
        </w:rPr>
        <w:t>.</w:t>
      </w:r>
    </w:p>
    <w:p w:rsidR="000D4E07" w:rsidRPr="000D4E07" w:rsidRDefault="000D4E07" w:rsidP="000D4E07">
      <w:pPr>
        <w:tabs>
          <w:tab w:val="left" w:pos="1755"/>
        </w:tabs>
        <w:spacing w:line="360" w:lineRule="auto"/>
        <w:jc w:val="both"/>
        <w:rPr>
          <w:b/>
          <w:sz w:val="26"/>
          <w:szCs w:val="26"/>
        </w:rPr>
      </w:pPr>
      <w:r w:rsidRPr="000D4E07">
        <w:rPr>
          <w:sz w:val="26"/>
          <w:szCs w:val="26"/>
        </w:rPr>
        <w:t xml:space="preserve">6.1. События казанского Октября. 24-26 октября 1917 г. </w:t>
      </w:r>
      <w:r w:rsidRPr="000D4E07">
        <w:rPr>
          <w:b/>
          <w:sz w:val="26"/>
          <w:szCs w:val="26"/>
        </w:rPr>
        <w:t xml:space="preserve">(2 балла) </w:t>
      </w:r>
    </w:p>
    <w:p w:rsidR="000D4E07" w:rsidRPr="000D4E07" w:rsidRDefault="000D4E07" w:rsidP="000D4E07">
      <w:pPr>
        <w:tabs>
          <w:tab w:val="left" w:pos="1755"/>
        </w:tabs>
        <w:spacing w:line="360" w:lineRule="auto"/>
        <w:jc w:val="both"/>
        <w:rPr>
          <w:b/>
          <w:sz w:val="26"/>
          <w:szCs w:val="26"/>
        </w:rPr>
      </w:pPr>
      <w:r w:rsidRPr="000D4E07">
        <w:rPr>
          <w:sz w:val="26"/>
          <w:szCs w:val="26"/>
        </w:rPr>
        <w:t xml:space="preserve">6.2. </w:t>
      </w:r>
      <w:proofErr w:type="spellStart"/>
      <w:r w:rsidRPr="000D4E07">
        <w:rPr>
          <w:sz w:val="26"/>
          <w:szCs w:val="26"/>
        </w:rPr>
        <w:t>К.Я.Грасис</w:t>
      </w:r>
      <w:proofErr w:type="spellEnd"/>
      <w:r>
        <w:rPr>
          <w:sz w:val="26"/>
          <w:szCs w:val="26"/>
        </w:rPr>
        <w:t xml:space="preserve"> </w:t>
      </w:r>
      <w:r w:rsidRPr="000D4E07">
        <w:rPr>
          <w:b/>
          <w:sz w:val="26"/>
          <w:szCs w:val="26"/>
        </w:rPr>
        <w:t>(2 балла)</w:t>
      </w:r>
    </w:p>
    <w:p w:rsidR="000D4E07" w:rsidRPr="000D4E07" w:rsidRDefault="000D4E07" w:rsidP="000D4E07">
      <w:pPr>
        <w:tabs>
          <w:tab w:val="left" w:pos="1755"/>
        </w:tabs>
        <w:spacing w:line="360" w:lineRule="auto"/>
        <w:jc w:val="both"/>
        <w:rPr>
          <w:b/>
          <w:sz w:val="26"/>
          <w:szCs w:val="26"/>
        </w:rPr>
      </w:pPr>
      <w:r w:rsidRPr="000D4E07">
        <w:rPr>
          <w:sz w:val="26"/>
          <w:szCs w:val="26"/>
        </w:rPr>
        <w:lastRenderedPageBreak/>
        <w:t xml:space="preserve">6.3. Архипов и Калинин. Одним из условий прекращения данных событий была выдача командующего войсками, военного комиссара и других должностных лиц, которые в дальнейшем были арестованы. Назовите фамилии командующего и комиссара? </w:t>
      </w:r>
      <w:r w:rsidRPr="000D4E07">
        <w:rPr>
          <w:b/>
          <w:sz w:val="26"/>
          <w:szCs w:val="26"/>
        </w:rPr>
        <w:t>(2 балла за фамилию, итого 4 балла)</w:t>
      </w:r>
    </w:p>
    <w:p w:rsidR="00996839" w:rsidRPr="00577A80" w:rsidRDefault="00996839" w:rsidP="000D4E07">
      <w:pPr>
        <w:spacing w:line="360" w:lineRule="auto"/>
        <w:rPr>
          <w:sz w:val="26"/>
          <w:szCs w:val="26"/>
        </w:rPr>
      </w:pPr>
    </w:p>
    <w:p w:rsidR="00996839" w:rsidRPr="00577A80" w:rsidRDefault="00996839" w:rsidP="00996839">
      <w:pPr>
        <w:spacing w:line="360" w:lineRule="auto"/>
        <w:jc w:val="both"/>
        <w:rPr>
          <w:b/>
          <w:sz w:val="26"/>
          <w:szCs w:val="26"/>
        </w:rPr>
      </w:pPr>
      <w:r w:rsidRPr="00577A80">
        <w:rPr>
          <w:b/>
          <w:sz w:val="26"/>
          <w:szCs w:val="26"/>
        </w:rPr>
        <w:t xml:space="preserve">7. 2 балла за правильный ответ. Максимум </w:t>
      </w:r>
      <w:r w:rsidR="00E84FCE">
        <w:rPr>
          <w:b/>
          <w:sz w:val="26"/>
          <w:szCs w:val="26"/>
        </w:rPr>
        <w:t>8</w:t>
      </w:r>
      <w:r w:rsidRPr="00577A80">
        <w:rPr>
          <w:b/>
          <w:sz w:val="26"/>
          <w:szCs w:val="26"/>
        </w:rPr>
        <w:t xml:space="preserve"> баллов.</w:t>
      </w:r>
    </w:p>
    <w:p w:rsidR="00996839" w:rsidRPr="00577A80" w:rsidRDefault="00996839" w:rsidP="00996839">
      <w:pPr>
        <w:spacing w:line="360" w:lineRule="auto"/>
        <w:jc w:val="both"/>
        <w:rPr>
          <w:sz w:val="26"/>
          <w:szCs w:val="26"/>
        </w:rPr>
      </w:pPr>
      <w:r w:rsidRPr="00577A80">
        <w:rPr>
          <w:sz w:val="26"/>
          <w:szCs w:val="26"/>
        </w:rPr>
        <w:t xml:space="preserve">Ответ: </w:t>
      </w:r>
      <w:r w:rsidR="00E84FCE">
        <w:rPr>
          <w:sz w:val="26"/>
          <w:szCs w:val="26"/>
        </w:rPr>
        <w:t>4</w:t>
      </w:r>
      <w:r w:rsidRPr="00577A80">
        <w:rPr>
          <w:sz w:val="26"/>
          <w:szCs w:val="26"/>
        </w:rPr>
        <w:t xml:space="preserve">, </w:t>
      </w:r>
      <w:r w:rsidR="00E84FCE">
        <w:rPr>
          <w:sz w:val="26"/>
          <w:szCs w:val="26"/>
        </w:rPr>
        <w:t>5</w:t>
      </w:r>
      <w:r w:rsidRPr="00577A80">
        <w:rPr>
          <w:sz w:val="26"/>
          <w:szCs w:val="26"/>
        </w:rPr>
        <w:t xml:space="preserve">, </w:t>
      </w:r>
      <w:r w:rsidR="00E84FCE">
        <w:rPr>
          <w:sz w:val="26"/>
          <w:szCs w:val="26"/>
        </w:rPr>
        <w:t>7, 9</w:t>
      </w:r>
    </w:p>
    <w:p w:rsidR="00996839" w:rsidRPr="0035005E" w:rsidRDefault="00996839" w:rsidP="00996839">
      <w:pPr>
        <w:pStyle w:val="a3"/>
        <w:shd w:val="clear" w:color="auto" w:fill="FFFFFF"/>
        <w:spacing w:before="0" w:beforeAutospacing="0" w:after="0" w:afterAutospacing="0" w:line="360" w:lineRule="auto"/>
        <w:jc w:val="both"/>
        <w:rPr>
          <w:sz w:val="26"/>
          <w:szCs w:val="26"/>
        </w:rPr>
      </w:pPr>
    </w:p>
    <w:p w:rsidR="00E84FCE" w:rsidRDefault="00996839" w:rsidP="00996839">
      <w:pPr>
        <w:spacing w:line="360" w:lineRule="auto"/>
        <w:jc w:val="both"/>
        <w:rPr>
          <w:b/>
          <w:sz w:val="26"/>
          <w:szCs w:val="26"/>
        </w:rPr>
      </w:pPr>
      <w:r>
        <w:rPr>
          <w:b/>
          <w:sz w:val="26"/>
          <w:szCs w:val="26"/>
        </w:rPr>
        <w:t xml:space="preserve">8. </w:t>
      </w:r>
      <w:r w:rsidR="00E84FCE" w:rsidRPr="0066446D">
        <w:rPr>
          <w:b/>
          <w:sz w:val="26"/>
          <w:szCs w:val="26"/>
        </w:rPr>
        <w:t>2 балла за каждое соотнесение. 1 балл за имя и номер описания. Итого 12 баллов.</w:t>
      </w:r>
    </w:p>
    <w:tbl>
      <w:tblPr>
        <w:tblStyle w:val="a4"/>
        <w:tblW w:w="0" w:type="auto"/>
        <w:tblLook w:val="01E0"/>
      </w:tblPr>
      <w:tblGrid>
        <w:gridCol w:w="1575"/>
        <w:gridCol w:w="1232"/>
        <w:gridCol w:w="1249"/>
        <w:gridCol w:w="1310"/>
        <w:gridCol w:w="1687"/>
        <w:gridCol w:w="1280"/>
        <w:gridCol w:w="1238"/>
      </w:tblGrid>
      <w:tr w:rsidR="00E84FCE" w:rsidRPr="00E84FCE" w:rsidTr="0077191A">
        <w:tc>
          <w:tcPr>
            <w:tcW w:w="1367" w:type="dxa"/>
          </w:tcPr>
          <w:p w:rsidR="00E84FCE" w:rsidRPr="00E84FCE" w:rsidRDefault="00E84FCE" w:rsidP="0077191A">
            <w:pPr>
              <w:spacing w:line="360" w:lineRule="auto"/>
              <w:rPr>
                <w:sz w:val="26"/>
                <w:szCs w:val="26"/>
              </w:rPr>
            </w:pPr>
            <w:r w:rsidRPr="00E84FCE">
              <w:rPr>
                <w:sz w:val="26"/>
                <w:szCs w:val="26"/>
              </w:rPr>
              <w:t>Фотография</w:t>
            </w:r>
          </w:p>
        </w:tc>
        <w:tc>
          <w:tcPr>
            <w:tcW w:w="1367" w:type="dxa"/>
          </w:tcPr>
          <w:p w:rsidR="00E84FCE" w:rsidRPr="00E84FCE" w:rsidRDefault="00E84FCE" w:rsidP="0077191A">
            <w:pPr>
              <w:spacing w:line="360" w:lineRule="auto"/>
              <w:rPr>
                <w:sz w:val="26"/>
                <w:szCs w:val="26"/>
              </w:rPr>
            </w:pPr>
            <w:r w:rsidRPr="00E84FCE">
              <w:rPr>
                <w:sz w:val="26"/>
                <w:szCs w:val="26"/>
              </w:rPr>
              <w:t>А</w:t>
            </w:r>
          </w:p>
        </w:tc>
        <w:tc>
          <w:tcPr>
            <w:tcW w:w="1367" w:type="dxa"/>
          </w:tcPr>
          <w:p w:rsidR="00E84FCE" w:rsidRPr="00E84FCE" w:rsidRDefault="00E84FCE" w:rsidP="0077191A">
            <w:pPr>
              <w:spacing w:line="360" w:lineRule="auto"/>
              <w:rPr>
                <w:sz w:val="26"/>
                <w:szCs w:val="26"/>
              </w:rPr>
            </w:pPr>
            <w:r w:rsidRPr="00E84FCE">
              <w:rPr>
                <w:sz w:val="26"/>
                <w:szCs w:val="26"/>
              </w:rPr>
              <w:t>Б</w:t>
            </w:r>
          </w:p>
        </w:tc>
        <w:tc>
          <w:tcPr>
            <w:tcW w:w="1367" w:type="dxa"/>
          </w:tcPr>
          <w:p w:rsidR="00E84FCE" w:rsidRPr="00E84FCE" w:rsidRDefault="00E84FCE" w:rsidP="0077191A">
            <w:pPr>
              <w:spacing w:line="360" w:lineRule="auto"/>
              <w:rPr>
                <w:sz w:val="26"/>
                <w:szCs w:val="26"/>
              </w:rPr>
            </w:pPr>
            <w:r w:rsidRPr="00E84FCE">
              <w:rPr>
                <w:sz w:val="26"/>
                <w:szCs w:val="26"/>
              </w:rPr>
              <w:t>В</w:t>
            </w:r>
          </w:p>
        </w:tc>
        <w:tc>
          <w:tcPr>
            <w:tcW w:w="1367" w:type="dxa"/>
          </w:tcPr>
          <w:p w:rsidR="00E84FCE" w:rsidRPr="00E84FCE" w:rsidRDefault="00E84FCE" w:rsidP="0077191A">
            <w:pPr>
              <w:spacing w:line="360" w:lineRule="auto"/>
              <w:rPr>
                <w:sz w:val="26"/>
                <w:szCs w:val="26"/>
              </w:rPr>
            </w:pPr>
            <w:r w:rsidRPr="00E84FCE">
              <w:rPr>
                <w:sz w:val="26"/>
                <w:szCs w:val="26"/>
              </w:rPr>
              <w:t>Г</w:t>
            </w:r>
          </w:p>
        </w:tc>
        <w:tc>
          <w:tcPr>
            <w:tcW w:w="1368" w:type="dxa"/>
          </w:tcPr>
          <w:p w:rsidR="00E84FCE" w:rsidRPr="00E84FCE" w:rsidRDefault="00E84FCE" w:rsidP="0077191A">
            <w:pPr>
              <w:spacing w:line="360" w:lineRule="auto"/>
              <w:rPr>
                <w:sz w:val="26"/>
                <w:szCs w:val="26"/>
              </w:rPr>
            </w:pPr>
            <w:r w:rsidRPr="00E84FCE">
              <w:rPr>
                <w:sz w:val="26"/>
                <w:szCs w:val="26"/>
              </w:rPr>
              <w:t>Д</w:t>
            </w:r>
          </w:p>
        </w:tc>
        <w:tc>
          <w:tcPr>
            <w:tcW w:w="1368" w:type="dxa"/>
          </w:tcPr>
          <w:p w:rsidR="00E84FCE" w:rsidRPr="00E84FCE" w:rsidRDefault="00E84FCE" w:rsidP="0077191A">
            <w:pPr>
              <w:spacing w:line="360" w:lineRule="auto"/>
              <w:rPr>
                <w:sz w:val="26"/>
                <w:szCs w:val="26"/>
              </w:rPr>
            </w:pPr>
            <w:r w:rsidRPr="00E84FCE">
              <w:rPr>
                <w:sz w:val="26"/>
                <w:szCs w:val="26"/>
              </w:rPr>
              <w:t>Е</w:t>
            </w:r>
          </w:p>
        </w:tc>
      </w:tr>
      <w:tr w:rsidR="00E84FCE" w:rsidRPr="00E84FCE" w:rsidTr="0077191A">
        <w:tc>
          <w:tcPr>
            <w:tcW w:w="1367" w:type="dxa"/>
          </w:tcPr>
          <w:p w:rsidR="00E84FCE" w:rsidRPr="00E84FCE" w:rsidRDefault="00E84FCE" w:rsidP="0077191A">
            <w:pPr>
              <w:spacing w:line="360" w:lineRule="auto"/>
              <w:rPr>
                <w:sz w:val="26"/>
                <w:szCs w:val="26"/>
              </w:rPr>
            </w:pPr>
            <w:r w:rsidRPr="00E84FCE">
              <w:rPr>
                <w:sz w:val="26"/>
                <w:szCs w:val="26"/>
              </w:rPr>
              <w:t>Номер описания</w:t>
            </w:r>
          </w:p>
        </w:tc>
        <w:tc>
          <w:tcPr>
            <w:tcW w:w="1367" w:type="dxa"/>
          </w:tcPr>
          <w:p w:rsidR="00E84FCE" w:rsidRPr="00E84FCE" w:rsidRDefault="00E84FCE" w:rsidP="0077191A">
            <w:pPr>
              <w:spacing w:line="360" w:lineRule="auto"/>
              <w:rPr>
                <w:sz w:val="26"/>
                <w:szCs w:val="26"/>
              </w:rPr>
            </w:pPr>
            <w:r w:rsidRPr="00E84FCE">
              <w:rPr>
                <w:sz w:val="26"/>
                <w:szCs w:val="26"/>
              </w:rPr>
              <w:t>1</w:t>
            </w:r>
          </w:p>
        </w:tc>
        <w:tc>
          <w:tcPr>
            <w:tcW w:w="1367" w:type="dxa"/>
          </w:tcPr>
          <w:p w:rsidR="00E84FCE" w:rsidRPr="00E84FCE" w:rsidRDefault="00E84FCE" w:rsidP="0077191A">
            <w:pPr>
              <w:spacing w:line="360" w:lineRule="auto"/>
              <w:rPr>
                <w:sz w:val="26"/>
                <w:szCs w:val="26"/>
              </w:rPr>
            </w:pPr>
            <w:r w:rsidRPr="00E84FCE">
              <w:rPr>
                <w:sz w:val="26"/>
                <w:szCs w:val="26"/>
              </w:rPr>
              <w:t>3</w:t>
            </w:r>
          </w:p>
        </w:tc>
        <w:tc>
          <w:tcPr>
            <w:tcW w:w="1367" w:type="dxa"/>
          </w:tcPr>
          <w:p w:rsidR="00E84FCE" w:rsidRPr="00E84FCE" w:rsidRDefault="00E84FCE" w:rsidP="0077191A">
            <w:pPr>
              <w:spacing w:line="360" w:lineRule="auto"/>
              <w:rPr>
                <w:sz w:val="26"/>
                <w:szCs w:val="26"/>
              </w:rPr>
            </w:pPr>
            <w:r w:rsidRPr="00E84FCE">
              <w:rPr>
                <w:sz w:val="26"/>
                <w:szCs w:val="26"/>
              </w:rPr>
              <w:t>4</w:t>
            </w:r>
          </w:p>
        </w:tc>
        <w:tc>
          <w:tcPr>
            <w:tcW w:w="1367" w:type="dxa"/>
          </w:tcPr>
          <w:p w:rsidR="00E84FCE" w:rsidRPr="00E84FCE" w:rsidRDefault="00E84FCE" w:rsidP="0077191A">
            <w:pPr>
              <w:spacing w:line="360" w:lineRule="auto"/>
              <w:rPr>
                <w:sz w:val="26"/>
                <w:szCs w:val="26"/>
              </w:rPr>
            </w:pPr>
            <w:r w:rsidRPr="00E84FCE">
              <w:rPr>
                <w:sz w:val="26"/>
                <w:szCs w:val="26"/>
              </w:rPr>
              <w:t>5</w:t>
            </w:r>
          </w:p>
        </w:tc>
        <w:tc>
          <w:tcPr>
            <w:tcW w:w="1368" w:type="dxa"/>
          </w:tcPr>
          <w:p w:rsidR="00E84FCE" w:rsidRPr="00E84FCE" w:rsidRDefault="00E84FCE" w:rsidP="0077191A">
            <w:pPr>
              <w:spacing w:line="360" w:lineRule="auto"/>
              <w:rPr>
                <w:sz w:val="26"/>
                <w:szCs w:val="26"/>
              </w:rPr>
            </w:pPr>
            <w:r w:rsidRPr="00E84FCE">
              <w:rPr>
                <w:sz w:val="26"/>
                <w:szCs w:val="26"/>
              </w:rPr>
              <w:t>2</w:t>
            </w:r>
          </w:p>
        </w:tc>
        <w:tc>
          <w:tcPr>
            <w:tcW w:w="1368" w:type="dxa"/>
          </w:tcPr>
          <w:p w:rsidR="00E84FCE" w:rsidRPr="00E84FCE" w:rsidRDefault="00E84FCE" w:rsidP="0077191A">
            <w:pPr>
              <w:spacing w:line="360" w:lineRule="auto"/>
              <w:rPr>
                <w:sz w:val="26"/>
                <w:szCs w:val="26"/>
              </w:rPr>
            </w:pPr>
            <w:r w:rsidRPr="00E84FCE">
              <w:rPr>
                <w:sz w:val="26"/>
                <w:szCs w:val="26"/>
              </w:rPr>
              <w:t>6</w:t>
            </w:r>
          </w:p>
        </w:tc>
      </w:tr>
      <w:tr w:rsidR="00E84FCE" w:rsidRPr="00E84FCE" w:rsidTr="0077191A">
        <w:tc>
          <w:tcPr>
            <w:tcW w:w="1367" w:type="dxa"/>
          </w:tcPr>
          <w:p w:rsidR="00E84FCE" w:rsidRPr="00E84FCE" w:rsidRDefault="00E84FCE" w:rsidP="0077191A">
            <w:pPr>
              <w:spacing w:line="360" w:lineRule="auto"/>
              <w:rPr>
                <w:sz w:val="26"/>
                <w:szCs w:val="26"/>
              </w:rPr>
            </w:pPr>
            <w:r w:rsidRPr="00E84FCE">
              <w:rPr>
                <w:sz w:val="26"/>
                <w:szCs w:val="26"/>
              </w:rPr>
              <w:t>Имя</w:t>
            </w:r>
          </w:p>
        </w:tc>
        <w:tc>
          <w:tcPr>
            <w:tcW w:w="1367" w:type="dxa"/>
          </w:tcPr>
          <w:p w:rsidR="00E84FCE" w:rsidRPr="00E84FCE" w:rsidRDefault="00E84FCE" w:rsidP="0077191A">
            <w:pPr>
              <w:spacing w:line="360" w:lineRule="auto"/>
              <w:rPr>
                <w:sz w:val="26"/>
                <w:szCs w:val="26"/>
              </w:rPr>
            </w:pPr>
            <w:proofErr w:type="spellStart"/>
            <w:r w:rsidRPr="00E84FCE">
              <w:rPr>
                <w:sz w:val="26"/>
                <w:szCs w:val="26"/>
              </w:rPr>
              <w:t>А.Алиш</w:t>
            </w:r>
            <w:proofErr w:type="spellEnd"/>
          </w:p>
        </w:tc>
        <w:tc>
          <w:tcPr>
            <w:tcW w:w="1367" w:type="dxa"/>
          </w:tcPr>
          <w:p w:rsidR="00E84FCE" w:rsidRPr="00E84FCE" w:rsidRDefault="00E84FCE" w:rsidP="0077191A">
            <w:pPr>
              <w:spacing w:line="360" w:lineRule="auto"/>
              <w:rPr>
                <w:sz w:val="26"/>
                <w:szCs w:val="26"/>
              </w:rPr>
            </w:pPr>
            <w:proofErr w:type="spellStart"/>
            <w:r w:rsidRPr="00E84FCE">
              <w:rPr>
                <w:sz w:val="26"/>
                <w:szCs w:val="26"/>
              </w:rPr>
              <w:t>А.Кутуй</w:t>
            </w:r>
            <w:proofErr w:type="spellEnd"/>
          </w:p>
        </w:tc>
        <w:tc>
          <w:tcPr>
            <w:tcW w:w="1367" w:type="dxa"/>
          </w:tcPr>
          <w:p w:rsidR="00E84FCE" w:rsidRPr="00E84FCE" w:rsidRDefault="00E84FCE" w:rsidP="0077191A">
            <w:pPr>
              <w:spacing w:line="360" w:lineRule="auto"/>
              <w:rPr>
                <w:sz w:val="26"/>
                <w:szCs w:val="26"/>
              </w:rPr>
            </w:pPr>
            <w:proofErr w:type="spellStart"/>
            <w:r w:rsidRPr="00E84FCE">
              <w:rPr>
                <w:sz w:val="26"/>
                <w:szCs w:val="26"/>
              </w:rPr>
              <w:t>А.Шамов</w:t>
            </w:r>
            <w:proofErr w:type="spellEnd"/>
          </w:p>
        </w:tc>
        <w:tc>
          <w:tcPr>
            <w:tcW w:w="1367" w:type="dxa"/>
          </w:tcPr>
          <w:p w:rsidR="00E84FCE" w:rsidRPr="00E84FCE" w:rsidRDefault="00E84FCE" w:rsidP="0077191A">
            <w:pPr>
              <w:spacing w:line="360" w:lineRule="auto"/>
              <w:rPr>
                <w:sz w:val="26"/>
                <w:szCs w:val="26"/>
              </w:rPr>
            </w:pPr>
            <w:proofErr w:type="spellStart"/>
            <w:r w:rsidRPr="00E84FCE">
              <w:rPr>
                <w:sz w:val="26"/>
                <w:szCs w:val="26"/>
              </w:rPr>
              <w:t>А.Абсалямов</w:t>
            </w:r>
            <w:proofErr w:type="spellEnd"/>
          </w:p>
        </w:tc>
        <w:tc>
          <w:tcPr>
            <w:tcW w:w="1368" w:type="dxa"/>
          </w:tcPr>
          <w:p w:rsidR="00E84FCE" w:rsidRPr="00E84FCE" w:rsidRDefault="00E84FCE" w:rsidP="0077191A">
            <w:pPr>
              <w:spacing w:line="360" w:lineRule="auto"/>
              <w:rPr>
                <w:sz w:val="26"/>
                <w:szCs w:val="26"/>
              </w:rPr>
            </w:pPr>
            <w:r w:rsidRPr="00E84FCE">
              <w:rPr>
                <w:sz w:val="26"/>
                <w:szCs w:val="26"/>
              </w:rPr>
              <w:t>Ф.Карим</w:t>
            </w:r>
          </w:p>
        </w:tc>
        <w:tc>
          <w:tcPr>
            <w:tcW w:w="1368" w:type="dxa"/>
          </w:tcPr>
          <w:p w:rsidR="00E84FCE" w:rsidRPr="00E84FCE" w:rsidRDefault="00E84FCE" w:rsidP="0077191A">
            <w:pPr>
              <w:spacing w:line="360" w:lineRule="auto"/>
              <w:rPr>
                <w:sz w:val="26"/>
                <w:szCs w:val="26"/>
              </w:rPr>
            </w:pPr>
            <w:proofErr w:type="spellStart"/>
            <w:r w:rsidRPr="00E84FCE">
              <w:rPr>
                <w:sz w:val="26"/>
                <w:szCs w:val="26"/>
              </w:rPr>
              <w:t>М.Амир</w:t>
            </w:r>
            <w:proofErr w:type="spellEnd"/>
          </w:p>
        </w:tc>
      </w:tr>
    </w:tbl>
    <w:p w:rsidR="00E84FCE" w:rsidRDefault="00E84FCE" w:rsidP="00996839">
      <w:pPr>
        <w:spacing w:line="360" w:lineRule="auto"/>
        <w:jc w:val="both"/>
        <w:rPr>
          <w:b/>
          <w:sz w:val="26"/>
          <w:szCs w:val="26"/>
        </w:rPr>
      </w:pPr>
    </w:p>
    <w:p w:rsidR="00E84FCE" w:rsidRPr="009D593A" w:rsidRDefault="00E84FCE" w:rsidP="00E84FCE">
      <w:pPr>
        <w:jc w:val="both"/>
        <w:rPr>
          <w:b/>
          <w:sz w:val="26"/>
          <w:szCs w:val="26"/>
        </w:rPr>
      </w:pPr>
      <w:r>
        <w:rPr>
          <w:b/>
          <w:sz w:val="26"/>
          <w:szCs w:val="26"/>
        </w:rPr>
        <w:t xml:space="preserve">9. Максимум </w:t>
      </w:r>
      <w:r>
        <w:rPr>
          <w:b/>
          <w:sz w:val="26"/>
          <w:szCs w:val="26"/>
          <w:lang w:val="tt-RU"/>
        </w:rPr>
        <w:t xml:space="preserve">13 </w:t>
      </w:r>
      <w:r>
        <w:rPr>
          <w:b/>
          <w:sz w:val="26"/>
          <w:szCs w:val="26"/>
        </w:rPr>
        <w:t>баллов.</w:t>
      </w:r>
    </w:p>
    <w:p w:rsidR="00E84FCE" w:rsidRDefault="00E84FCE" w:rsidP="00E84FCE">
      <w:pPr>
        <w:pStyle w:val="Default"/>
        <w:spacing w:line="360" w:lineRule="auto"/>
        <w:jc w:val="both"/>
        <w:rPr>
          <w:rFonts w:eastAsia="MS Mincho"/>
          <w:sz w:val="26"/>
          <w:szCs w:val="26"/>
          <w:lang w:eastAsia="ja-JP"/>
        </w:rPr>
      </w:pPr>
    </w:p>
    <w:p w:rsidR="00E84FCE" w:rsidRDefault="00E84FCE" w:rsidP="00E84FCE">
      <w:pPr>
        <w:shd w:val="clear" w:color="auto" w:fill="FFFFFF"/>
        <w:spacing w:line="360" w:lineRule="auto"/>
        <w:jc w:val="both"/>
        <w:rPr>
          <w:rFonts w:eastAsia="MS Mincho"/>
          <w:color w:val="000000"/>
          <w:sz w:val="26"/>
          <w:szCs w:val="26"/>
          <w:lang w:eastAsia="ja-JP"/>
        </w:rPr>
      </w:pPr>
      <w:r>
        <w:rPr>
          <w:rFonts w:eastAsia="MS Mincho"/>
          <w:color w:val="000000"/>
          <w:sz w:val="26"/>
          <w:szCs w:val="26"/>
          <w:lang w:eastAsia="ja-JP"/>
        </w:rPr>
        <w:t xml:space="preserve">9.1.  1593 г. (конец </w:t>
      </w:r>
      <w:r>
        <w:rPr>
          <w:rFonts w:eastAsia="MS Mincho"/>
          <w:color w:val="000000"/>
          <w:sz w:val="26"/>
          <w:szCs w:val="26"/>
          <w:lang w:val="en-US" w:eastAsia="ja-JP"/>
        </w:rPr>
        <w:t>XVI</w:t>
      </w:r>
      <w:r w:rsidRPr="00AF1EB4">
        <w:rPr>
          <w:rFonts w:eastAsia="MS Mincho"/>
          <w:color w:val="000000"/>
          <w:sz w:val="26"/>
          <w:szCs w:val="26"/>
          <w:lang w:eastAsia="ja-JP"/>
        </w:rPr>
        <w:t xml:space="preserve"> </w:t>
      </w:r>
      <w:r>
        <w:rPr>
          <w:rFonts w:eastAsia="MS Mincho"/>
          <w:color w:val="000000"/>
          <w:sz w:val="26"/>
          <w:szCs w:val="26"/>
          <w:lang w:eastAsia="ja-JP"/>
        </w:rPr>
        <w:t>века) (1 балл)</w:t>
      </w:r>
    </w:p>
    <w:p w:rsidR="00E84FCE" w:rsidRDefault="00E84FCE" w:rsidP="00E84FCE">
      <w:pPr>
        <w:shd w:val="clear" w:color="auto" w:fill="FFFFFF"/>
        <w:spacing w:line="360" w:lineRule="auto"/>
        <w:jc w:val="both"/>
        <w:rPr>
          <w:rFonts w:eastAsia="MS Mincho"/>
          <w:color w:val="000000"/>
          <w:sz w:val="26"/>
          <w:szCs w:val="26"/>
          <w:lang w:eastAsia="ja-JP"/>
        </w:rPr>
      </w:pPr>
      <w:r>
        <w:rPr>
          <w:rFonts w:eastAsia="MS Mincho"/>
          <w:color w:val="000000"/>
          <w:sz w:val="26"/>
          <w:szCs w:val="26"/>
          <w:lang w:eastAsia="ja-JP"/>
        </w:rPr>
        <w:t xml:space="preserve">9.2. </w:t>
      </w:r>
      <w:proofErr w:type="spellStart"/>
      <w:r>
        <w:rPr>
          <w:rFonts w:eastAsia="MS Mincho"/>
          <w:color w:val="000000"/>
          <w:sz w:val="26"/>
          <w:szCs w:val="26"/>
          <w:lang w:eastAsia="ja-JP"/>
        </w:rPr>
        <w:t>Гермоген</w:t>
      </w:r>
      <w:proofErr w:type="spellEnd"/>
      <w:r>
        <w:rPr>
          <w:rFonts w:eastAsia="MS Mincho"/>
          <w:color w:val="000000"/>
          <w:sz w:val="26"/>
          <w:szCs w:val="26"/>
          <w:lang w:eastAsia="ja-JP"/>
        </w:rPr>
        <w:t xml:space="preserve"> – митрополит Казанский и Астраханский (2 балла)</w:t>
      </w:r>
    </w:p>
    <w:p w:rsidR="00E84FCE" w:rsidRDefault="00E84FCE" w:rsidP="00E84FCE">
      <w:pPr>
        <w:shd w:val="clear" w:color="auto" w:fill="FFFFFF"/>
        <w:spacing w:line="360" w:lineRule="auto"/>
        <w:jc w:val="both"/>
        <w:rPr>
          <w:rFonts w:eastAsia="MS Mincho"/>
          <w:color w:val="000000"/>
          <w:sz w:val="26"/>
          <w:szCs w:val="26"/>
          <w:lang w:eastAsia="ja-JP"/>
        </w:rPr>
      </w:pPr>
      <w:r>
        <w:rPr>
          <w:rFonts w:eastAsia="MS Mincho"/>
          <w:color w:val="000000"/>
          <w:sz w:val="26"/>
          <w:szCs w:val="26"/>
          <w:lang w:eastAsia="ja-JP"/>
        </w:rPr>
        <w:t>9.3. Татарская слобода (1 балл)</w:t>
      </w:r>
    </w:p>
    <w:p w:rsidR="00E84FCE" w:rsidRDefault="00E84FCE" w:rsidP="00E84FCE">
      <w:pPr>
        <w:shd w:val="clear" w:color="auto" w:fill="FFFFFF"/>
        <w:spacing w:line="360" w:lineRule="auto"/>
        <w:jc w:val="both"/>
        <w:rPr>
          <w:rFonts w:eastAsia="MS Mincho"/>
          <w:color w:val="000000"/>
          <w:sz w:val="26"/>
          <w:szCs w:val="26"/>
          <w:lang w:eastAsia="ja-JP"/>
        </w:rPr>
      </w:pPr>
      <w:r>
        <w:rPr>
          <w:rFonts w:eastAsia="MS Mincho"/>
          <w:color w:val="000000"/>
          <w:sz w:val="26"/>
          <w:szCs w:val="26"/>
          <w:lang w:eastAsia="ja-JP"/>
        </w:rPr>
        <w:t xml:space="preserve">9.4. Расселить </w:t>
      </w:r>
      <w:proofErr w:type="spellStart"/>
      <w:r>
        <w:rPr>
          <w:rFonts w:eastAsia="MS Mincho"/>
          <w:color w:val="000000"/>
          <w:sz w:val="26"/>
          <w:szCs w:val="26"/>
          <w:lang w:eastAsia="ja-JP"/>
        </w:rPr>
        <w:t>новокрещен</w:t>
      </w:r>
      <w:proofErr w:type="spellEnd"/>
      <w:r>
        <w:rPr>
          <w:rFonts w:eastAsia="MS Mincho"/>
          <w:color w:val="000000"/>
          <w:sz w:val="26"/>
          <w:szCs w:val="26"/>
          <w:lang w:eastAsia="ja-JP"/>
        </w:rPr>
        <w:t xml:space="preserve"> и некрещеных, жестко наказывать за отход от христианства, заковывать в цепи, бить и заключать в тюрьмы, немедленно разрушить построенные мечети. Однако этот указ царя Федора остался лишь на бумаги (3 балла).</w:t>
      </w:r>
    </w:p>
    <w:p w:rsidR="00E84FCE" w:rsidRDefault="00E84FCE" w:rsidP="00E84FCE">
      <w:pPr>
        <w:shd w:val="clear" w:color="auto" w:fill="FFFFFF"/>
        <w:spacing w:line="360" w:lineRule="auto"/>
        <w:jc w:val="both"/>
        <w:rPr>
          <w:rFonts w:eastAsia="MS Mincho"/>
          <w:color w:val="000000"/>
          <w:sz w:val="26"/>
          <w:szCs w:val="26"/>
          <w:lang w:eastAsia="ja-JP"/>
        </w:rPr>
      </w:pPr>
      <w:r>
        <w:rPr>
          <w:rFonts w:eastAsia="MS Mincho"/>
          <w:color w:val="000000"/>
          <w:sz w:val="26"/>
          <w:szCs w:val="26"/>
          <w:lang w:eastAsia="ja-JP"/>
        </w:rPr>
        <w:t>9.5. Соборное уложение 1649 г. (2 балла)</w:t>
      </w:r>
    </w:p>
    <w:p w:rsidR="00E84FCE" w:rsidRPr="007E67DC" w:rsidRDefault="00E84FCE" w:rsidP="00E84FCE">
      <w:pPr>
        <w:spacing w:line="360" w:lineRule="auto"/>
        <w:jc w:val="both"/>
        <w:rPr>
          <w:rFonts w:eastAsia="MS Mincho"/>
          <w:sz w:val="26"/>
          <w:szCs w:val="26"/>
          <w:lang w:eastAsia="ja-JP"/>
        </w:rPr>
      </w:pPr>
      <w:r>
        <w:rPr>
          <w:rFonts w:eastAsia="MS Mincho"/>
          <w:color w:val="000000"/>
          <w:sz w:val="26"/>
          <w:szCs w:val="26"/>
          <w:lang w:eastAsia="ja-JP"/>
        </w:rPr>
        <w:t>9.6. О</w:t>
      </w:r>
      <w:r w:rsidRPr="007E67DC">
        <w:rPr>
          <w:rStyle w:val="a5"/>
          <w:b w:val="0"/>
          <w:sz w:val="26"/>
          <w:szCs w:val="26"/>
          <w:shd w:val="clear" w:color="auto" w:fill="FFFFFF"/>
        </w:rPr>
        <w:t>тход крещёных татар из православия в ислам</w:t>
      </w:r>
      <w:r>
        <w:rPr>
          <w:rStyle w:val="a5"/>
          <w:b w:val="0"/>
          <w:sz w:val="26"/>
          <w:szCs w:val="26"/>
          <w:shd w:val="clear" w:color="auto" w:fill="FFFFFF"/>
        </w:rPr>
        <w:t xml:space="preserve"> (1 балл)</w:t>
      </w:r>
    </w:p>
    <w:p w:rsidR="00E84FCE" w:rsidRPr="007E67DC" w:rsidRDefault="00E84FCE" w:rsidP="00E84FCE">
      <w:pPr>
        <w:spacing w:line="360" w:lineRule="auto"/>
        <w:jc w:val="both"/>
        <w:rPr>
          <w:sz w:val="26"/>
          <w:szCs w:val="26"/>
          <w:shd w:val="clear" w:color="auto" w:fill="FFFFFF"/>
        </w:rPr>
      </w:pPr>
      <w:r w:rsidRPr="007E67DC">
        <w:rPr>
          <w:sz w:val="26"/>
          <w:szCs w:val="26"/>
          <w:shd w:val="clear" w:color="auto" w:fill="FFFFFF"/>
        </w:rPr>
        <w:t xml:space="preserve">Религиозная политика в правление Екатерины II </w:t>
      </w:r>
    </w:p>
    <w:p w:rsidR="00E84FCE" w:rsidRPr="007E67DC" w:rsidRDefault="00E84FCE" w:rsidP="00E84FCE">
      <w:pPr>
        <w:spacing w:line="360" w:lineRule="auto"/>
        <w:jc w:val="both"/>
        <w:rPr>
          <w:rStyle w:val="a5"/>
          <w:b w:val="0"/>
          <w:sz w:val="26"/>
          <w:szCs w:val="26"/>
          <w:shd w:val="clear" w:color="auto" w:fill="FFFFFF"/>
        </w:rPr>
      </w:pPr>
      <w:r w:rsidRPr="007E67DC">
        <w:rPr>
          <w:sz w:val="26"/>
          <w:szCs w:val="26"/>
          <w:shd w:val="clear" w:color="auto" w:fill="FFFFFF"/>
        </w:rPr>
        <w:t xml:space="preserve">Закрытие </w:t>
      </w:r>
      <w:proofErr w:type="spellStart"/>
      <w:r w:rsidRPr="007E67DC">
        <w:rPr>
          <w:sz w:val="26"/>
          <w:szCs w:val="26"/>
          <w:shd w:val="clear" w:color="auto" w:fill="FFFFFF"/>
        </w:rPr>
        <w:t>Новокрещенской</w:t>
      </w:r>
      <w:proofErr w:type="spellEnd"/>
      <w:r w:rsidRPr="007E67DC">
        <w:rPr>
          <w:sz w:val="26"/>
          <w:szCs w:val="26"/>
          <w:shd w:val="clear" w:color="auto" w:fill="FFFFFF"/>
        </w:rPr>
        <w:t xml:space="preserve"> конторы</w:t>
      </w:r>
    </w:p>
    <w:p w:rsidR="00E84FCE" w:rsidRPr="007E67DC" w:rsidRDefault="00E84FCE" w:rsidP="00E84FCE">
      <w:pPr>
        <w:spacing w:line="360" w:lineRule="auto"/>
        <w:jc w:val="both"/>
        <w:rPr>
          <w:rFonts w:eastAsia="MS Mincho"/>
          <w:sz w:val="26"/>
          <w:szCs w:val="26"/>
          <w:lang w:eastAsia="ja-JP"/>
        </w:rPr>
      </w:pPr>
      <w:r w:rsidRPr="007E67DC">
        <w:rPr>
          <w:rStyle w:val="a5"/>
          <w:b w:val="0"/>
          <w:sz w:val="26"/>
          <w:szCs w:val="26"/>
          <w:shd w:val="clear" w:color="auto" w:fill="FFFFFF"/>
        </w:rPr>
        <w:t>Ослабление церковно-административного контроля</w:t>
      </w:r>
      <w:r>
        <w:rPr>
          <w:rStyle w:val="a5"/>
          <w:b w:val="0"/>
          <w:sz w:val="26"/>
          <w:szCs w:val="26"/>
          <w:shd w:val="clear" w:color="auto" w:fill="FFFFFF"/>
        </w:rPr>
        <w:t xml:space="preserve"> (2 балла)</w:t>
      </w:r>
      <w:r w:rsidRPr="007E67DC">
        <w:rPr>
          <w:sz w:val="26"/>
          <w:szCs w:val="26"/>
          <w:shd w:val="clear" w:color="auto" w:fill="FFFFFF"/>
        </w:rPr>
        <w:t> </w:t>
      </w:r>
    </w:p>
    <w:p w:rsidR="00E84FCE" w:rsidRDefault="00E84FCE" w:rsidP="00996839">
      <w:pPr>
        <w:spacing w:line="360" w:lineRule="auto"/>
        <w:jc w:val="both"/>
        <w:rPr>
          <w:b/>
          <w:sz w:val="26"/>
          <w:szCs w:val="26"/>
        </w:rPr>
      </w:pPr>
    </w:p>
    <w:p w:rsidR="00E84FCE" w:rsidRPr="00AF7721" w:rsidRDefault="00E84FCE" w:rsidP="00E84FCE">
      <w:pPr>
        <w:autoSpaceDE w:val="0"/>
        <w:autoSpaceDN w:val="0"/>
        <w:adjustRightInd w:val="0"/>
        <w:spacing w:line="360" w:lineRule="auto"/>
        <w:jc w:val="both"/>
        <w:rPr>
          <w:b/>
          <w:bCs/>
          <w:color w:val="000000"/>
          <w:sz w:val="26"/>
          <w:szCs w:val="26"/>
        </w:rPr>
      </w:pPr>
      <w:r>
        <w:rPr>
          <w:b/>
          <w:bCs/>
          <w:color w:val="000000"/>
          <w:sz w:val="26"/>
          <w:szCs w:val="26"/>
        </w:rPr>
        <w:t xml:space="preserve">10. </w:t>
      </w:r>
      <w:r w:rsidRPr="00AF7721">
        <w:rPr>
          <w:b/>
          <w:bCs/>
          <w:color w:val="000000"/>
          <w:sz w:val="26"/>
          <w:szCs w:val="26"/>
        </w:rPr>
        <w:t>2 балла за правильную последовательность операций.</w:t>
      </w:r>
    </w:p>
    <w:p w:rsidR="00E84FCE" w:rsidRPr="00AF7721" w:rsidRDefault="00E84FCE" w:rsidP="00E84FCE">
      <w:pPr>
        <w:autoSpaceDE w:val="0"/>
        <w:autoSpaceDN w:val="0"/>
        <w:adjustRightInd w:val="0"/>
        <w:spacing w:line="360" w:lineRule="auto"/>
        <w:jc w:val="both"/>
        <w:rPr>
          <w:b/>
          <w:bCs/>
          <w:color w:val="000000"/>
          <w:sz w:val="26"/>
          <w:szCs w:val="26"/>
        </w:rPr>
      </w:pPr>
      <w:r w:rsidRPr="00AF7721">
        <w:rPr>
          <w:b/>
          <w:bCs/>
          <w:color w:val="000000"/>
          <w:sz w:val="26"/>
          <w:szCs w:val="26"/>
        </w:rPr>
        <w:t xml:space="preserve">2 балла за соотнесение всех </w:t>
      </w:r>
      <w:r w:rsidR="000F67BC" w:rsidRPr="000F67BC">
        <w:rPr>
          <w:b/>
          <w:bCs/>
          <w:color w:val="000000"/>
          <w:sz w:val="26"/>
          <w:szCs w:val="26"/>
        </w:rPr>
        <w:t xml:space="preserve">5 </w:t>
      </w:r>
      <w:proofErr w:type="spellStart"/>
      <w:r w:rsidR="000F67BC">
        <w:rPr>
          <w:b/>
          <w:bCs/>
          <w:color w:val="000000"/>
          <w:sz w:val="26"/>
          <w:szCs w:val="26"/>
        </w:rPr>
        <w:t>ти</w:t>
      </w:r>
      <w:proofErr w:type="spellEnd"/>
      <w:r w:rsidRPr="00AF7721">
        <w:rPr>
          <w:b/>
          <w:bCs/>
          <w:color w:val="000000"/>
          <w:sz w:val="26"/>
          <w:szCs w:val="26"/>
        </w:rPr>
        <w:t xml:space="preserve"> строк. Одна ошибка в строке 1 балл. </w:t>
      </w:r>
    </w:p>
    <w:p w:rsidR="00E84FCE" w:rsidRPr="00AF7721" w:rsidRDefault="00E84FCE" w:rsidP="00E84FCE">
      <w:pPr>
        <w:autoSpaceDE w:val="0"/>
        <w:autoSpaceDN w:val="0"/>
        <w:adjustRightInd w:val="0"/>
        <w:spacing w:line="360" w:lineRule="auto"/>
        <w:jc w:val="both"/>
        <w:rPr>
          <w:b/>
          <w:bCs/>
          <w:i/>
          <w:iCs/>
          <w:sz w:val="26"/>
          <w:szCs w:val="26"/>
        </w:rPr>
      </w:pPr>
      <w:r w:rsidRPr="00AF7721">
        <w:rPr>
          <w:b/>
          <w:bCs/>
          <w:color w:val="000000"/>
          <w:sz w:val="26"/>
          <w:szCs w:val="26"/>
        </w:rPr>
        <w:t xml:space="preserve">Максимум за задание - 12 баллов. </w:t>
      </w:r>
    </w:p>
    <w:tbl>
      <w:tblPr>
        <w:tblStyle w:val="a4"/>
        <w:tblW w:w="0" w:type="auto"/>
        <w:tblLook w:val="04A0"/>
      </w:tblPr>
      <w:tblGrid>
        <w:gridCol w:w="2691"/>
        <w:gridCol w:w="1728"/>
        <w:gridCol w:w="1775"/>
        <w:gridCol w:w="1775"/>
        <w:gridCol w:w="1602"/>
      </w:tblGrid>
      <w:tr w:rsidR="0077191A" w:rsidTr="000F67BC">
        <w:tc>
          <w:tcPr>
            <w:tcW w:w="2691" w:type="dxa"/>
          </w:tcPr>
          <w:p w:rsidR="000F67BC" w:rsidRPr="000F67BC" w:rsidRDefault="000F67BC" w:rsidP="000F67BC">
            <w:pPr>
              <w:autoSpaceDE w:val="0"/>
              <w:autoSpaceDN w:val="0"/>
              <w:adjustRightInd w:val="0"/>
              <w:jc w:val="center"/>
              <w:rPr>
                <w:color w:val="000000"/>
                <w:sz w:val="26"/>
                <w:szCs w:val="26"/>
              </w:rPr>
            </w:pPr>
            <w:r w:rsidRPr="000F67BC">
              <w:rPr>
                <w:b/>
                <w:bCs/>
                <w:color w:val="000000"/>
                <w:sz w:val="26"/>
                <w:szCs w:val="26"/>
              </w:rPr>
              <w:lastRenderedPageBreak/>
              <w:t>Название события (операции)</w:t>
            </w:r>
          </w:p>
          <w:p w:rsidR="0077191A" w:rsidRPr="000F67BC" w:rsidRDefault="000F67BC" w:rsidP="000F67BC">
            <w:pPr>
              <w:spacing w:line="360" w:lineRule="auto"/>
              <w:jc w:val="both"/>
              <w:rPr>
                <w:b/>
                <w:sz w:val="26"/>
                <w:szCs w:val="26"/>
              </w:rPr>
            </w:pPr>
            <w:r w:rsidRPr="000F67BC">
              <w:rPr>
                <w:b/>
                <w:bCs/>
                <w:color w:val="000000"/>
                <w:sz w:val="26"/>
                <w:szCs w:val="26"/>
              </w:rPr>
              <w:t>(выберите из списка в хронологической последовательности)</w:t>
            </w:r>
          </w:p>
        </w:tc>
        <w:tc>
          <w:tcPr>
            <w:tcW w:w="1728" w:type="dxa"/>
          </w:tcPr>
          <w:p w:rsidR="0077191A" w:rsidRPr="000F67BC" w:rsidRDefault="000F67BC" w:rsidP="00996839">
            <w:pPr>
              <w:spacing w:line="360" w:lineRule="auto"/>
              <w:jc w:val="both"/>
              <w:rPr>
                <w:b/>
                <w:sz w:val="26"/>
                <w:szCs w:val="26"/>
              </w:rPr>
            </w:pPr>
            <w:r w:rsidRPr="000F67BC">
              <w:rPr>
                <w:b/>
                <w:bCs/>
                <w:color w:val="000000"/>
                <w:sz w:val="26"/>
                <w:szCs w:val="26"/>
              </w:rPr>
              <w:t>Го</w:t>
            </w:r>
            <w:proofErr w:type="gramStart"/>
            <w:r w:rsidRPr="000F67BC">
              <w:rPr>
                <w:b/>
                <w:bCs/>
                <w:color w:val="000000"/>
                <w:sz w:val="26"/>
                <w:szCs w:val="26"/>
              </w:rPr>
              <w:t>д(</w:t>
            </w:r>
            <w:proofErr w:type="gramEnd"/>
            <w:r w:rsidRPr="000F67BC">
              <w:rPr>
                <w:b/>
                <w:bCs/>
                <w:color w:val="000000"/>
                <w:sz w:val="26"/>
                <w:szCs w:val="26"/>
              </w:rPr>
              <w:t>-</w:t>
            </w:r>
            <w:proofErr w:type="spellStart"/>
            <w:r w:rsidRPr="000F67BC">
              <w:rPr>
                <w:b/>
                <w:bCs/>
                <w:color w:val="000000"/>
                <w:sz w:val="26"/>
                <w:szCs w:val="26"/>
              </w:rPr>
              <w:t>ы</w:t>
            </w:r>
            <w:proofErr w:type="spellEnd"/>
            <w:r w:rsidRPr="000F67BC">
              <w:rPr>
                <w:b/>
                <w:bCs/>
                <w:color w:val="000000"/>
                <w:sz w:val="26"/>
                <w:szCs w:val="26"/>
              </w:rPr>
              <w:t>) проведения</w:t>
            </w:r>
          </w:p>
        </w:tc>
        <w:tc>
          <w:tcPr>
            <w:tcW w:w="1775" w:type="dxa"/>
          </w:tcPr>
          <w:p w:rsidR="0077191A" w:rsidRPr="000F67BC" w:rsidRDefault="000F67BC" w:rsidP="00996839">
            <w:pPr>
              <w:spacing w:line="360" w:lineRule="auto"/>
              <w:jc w:val="both"/>
              <w:rPr>
                <w:b/>
                <w:sz w:val="26"/>
                <w:szCs w:val="26"/>
              </w:rPr>
            </w:pPr>
            <w:r w:rsidRPr="000F67BC">
              <w:rPr>
                <w:b/>
                <w:bCs/>
                <w:color w:val="000000"/>
                <w:sz w:val="26"/>
                <w:szCs w:val="26"/>
              </w:rPr>
              <w:t>Буквенное обозначение фотографии</w:t>
            </w:r>
          </w:p>
        </w:tc>
        <w:tc>
          <w:tcPr>
            <w:tcW w:w="1775" w:type="dxa"/>
          </w:tcPr>
          <w:p w:rsidR="0077191A" w:rsidRPr="000F67BC" w:rsidRDefault="000F67BC" w:rsidP="00996839">
            <w:pPr>
              <w:spacing w:line="360" w:lineRule="auto"/>
              <w:jc w:val="both"/>
              <w:rPr>
                <w:b/>
                <w:sz w:val="26"/>
                <w:szCs w:val="26"/>
              </w:rPr>
            </w:pPr>
            <w:r w:rsidRPr="000F67BC">
              <w:rPr>
                <w:b/>
                <w:bCs/>
                <w:iCs/>
                <w:sz w:val="26"/>
                <w:szCs w:val="26"/>
              </w:rPr>
              <w:t>Цифровое обозначение дивизии</w:t>
            </w:r>
          </w:p>
        </w:tc>
        <w:tc>
          <w:tcPr>
            <w:tcW w:w="1602" w:type="dxa"/>
          </w:tcPr>
          <w:p w:rsidR="0077191A" w:rsidRPr="000F67BC" w:rsidRDefault="000F67BC" w:rsidP="00996839">
            <w:pPr>
              <w:spacing w:line="360" w:lineRule="auto"/>
              <w:jc w:val="both"/>
              <w:rPr>
                <w:b/>
                <w:sz w:val="26"/>
                <w:szCs w:val="26"/>
              </w:rPr>
            </w:pPr>
            <w:r w:rsidRPr="000F67BC">
              <w:rPr>
                <w:b/>
                <w:sz w:val="26"/>
                <w:szCs w:val="26"/>
              </w:rPr>
              <w:t>Места сражений на карте</w:t>
            </w:r>
          </w:p>
        </w:tc>
      </w:tr>
      <w:tr w:rsidR="0077191A" w:rsidTr="000F67BC">
        <w:tc>
          <w:tcPr>
            <w:tcW w:w="2691" w:type="dxa"/>
          </w:tcPr>
          <w:p w:rsidR="0077191A" w:rsidRPr="000F67BC" w:rsidRDefault="000F67BC" w:rsidP="00996839">
            <w:pPr>
              <w:spacing w:line="360" w:lineRule="auto"/>
              <w:jc w:val="both"/>
              <w:rPr>
                <w:b/>
                <w:sz w:val="26"/>
                <w:szCs w:val="26"/>
              </w:rPr>
            </w:pPr>
            <w:r w:rsidRPr="000F67BC">
              <w:rPr>
                <w:bCs/>
                <w:iCs/>
                <w:sz w:val="26"/>
                <w:szCs w:val="26"/>
              </w:rPr>
              <w:t>Смоленская оборона</w:t>
            </w:r>
          </w:p>
        </w:tc>
        <w:tc>
          <w:tcPr>
            <w:tcW w:w="1728" w:type="dxa"/>
          </w:tcPr>
          <w:p w:rsidR="0077191A" w:rsidRPr="000F67BC" w:rsidRDefault="000F67BC" w:rsidP="00996839">
            <w:pPr>
              <w:spacing w:line="360" w:lineRule="auto"/>
              <w:jc w:val="both"/>
              <w:rPr>
                <w:b/>
                <w:sz w:val="26"/>
                <w:szCs w:val="26"/>
              </w:rPr>
            </w:pPr>
            <w:r w:rsidRPr="000F67BC">
              <w:rPr>
                <w:bCs/>
                <w:iCs/>
                <w:sz w:val="26"/>
                <w:szCs w:val="26"/>
              </w:rPr>
              <w:t>1941</w:t>
            </w:r>
          </w:p>
        </w:tc>
        <w:tc>
          <w:tcPr>
            <w:tcW w:w="1775" w:type="dxa"/>
          </w:tcPr>
          <w:p w:rsidR="0077191A" w:rsidRPr="00C83476" w:rsidRDefault="000F67BC" w:rsidP="00996839">
            <w:pPr>
              <w:spacing w:line="360" w:lineRule="auto"/>
              <w:jc w:val="both"/>
              <w:rPr>
                <w:sz w:val="26"/>
                <w:szCs w:val="26"/>
                <w:lang w:val="en-US"/>
              </w:rPr>
            </w:pPr>
            <w:r w:rsidRPr="00C83476">
              <w:rPr>
                <w:sz w:val="26"/>
                <w:szCs w:val="26"/>
                <w:lang w:val="en-US"/>
              </w:rPr>
              <w:t>III</w:t>
            </w:r>
          </w:p>
        </w:tc>
        <w:tc>
          <w:tcPr>
            <w:tcW w:w="1775" w:type="dxa"/>
          </w:tcPr>
          <w:p w:rsidR="0077191A" w:rsidRPr="00C83476" w:rsidRDefault="000F67BC" w:rsidP="00996839">
            <w:pPr>
              <w:spacing w:line="360" w:lineRule="auto"/>
              <w:jc w:val="both"/>
              <w:rPr>
                <w:sz w:val="26"/>
                <w:szCs w:val="26"/>
              </w:rPr>
            </w:pPr>
            <w:r w:rsidRPr="00C83476">
              <w:rPr>
                <w:sz w:val="26"/>
                <w:szCs w:val="26"/>
              </w:rPr>
              <w:t>А</w:t>
            </w:r>
          </w:p>
        </w:tc>
        <w:tc>
          <w:tcPr>
            <w:tcW w:w="1602" w:type="dxa"/>
          </w:tcPr>
          <w:p w:rsidR="0077191A" w:rsidRPr="00C83476" w:rsidRDefault="000F67BC" w:rsidP="00996839">
            <w:pPr>
              <w:spacing w:line="360" w:lineRule="auto"/>
              <w:jc w:val="both"/>
              <w:rPr>
                <w:sz w:val="26"/>
                <w:szCs w:val="26"/>
              </w:rPr>
            </w:pPr>
            <w:r w:rsidRPr="00C83476">
              <w:rPr>
                <w:sz w:val="26"/>
                <w:szCs w:val="26"/>
              </w:rPr>
              <w:t>3</w:t>
            </w:r>
          </w:p>
        </w:tc>
      </w:tr>
      <w:tr w:rsidR="0077191A" w:rsidTr="000F67BC">
        <w:tc>
          <w:tcPr>
            <w:tcW w:w="2691" w:type="dxa"/>
          </w:tcPr>
          <w:p w:rsidR="0077191A" w:rsidRPr="000F67BC" w:rsidRDefault="000F67BC" w:rsidP="00C83476">
            <w:pPr>
              <w:spacing w:line="360" w:lineRule="auto"/>
              <w:jc w:val="both"/>
              <w:rPr>
                <w:b/>
                <w:sz w:val="26"/>
                <w:szCs w:val="26"/>
              </w:rPr>
            </w:pPr>
            <w:r w:rsidRPr="000F67BC">
              <w:rPr>
                <w:color w:val="000000"/>
                <w:sz w:val="26"/>
                <w:szCs w:val="26"/>
              </w:rPr>
              <w:t>Кенигсбергская операция</w:t>
            </w:r>
          </w:p>
        </w:tc>
        <w:tc>
          <w:tcPr>
            <w:tcW w:w="1728" w:type="dxa"/>
          </w:tcPr>
          <w:p w:rsidR="0077191A" w:rsidRPr="000F67BC" w:rsidRDefault="000F67BC" w:rsidP="00996839">
            <w:pPr>
              <w:spacing w:line="360" w:lineRule="auto"/>
              <w:jc w:val="both"/>
              <w:rPr>
                <w:b/>
                <w:sz w:val="26"/>
                <w:szCs w:val="26"/>
              </w:rPr>
            </w:pPr>
            <w:r w:rsidRPr="000F67BC">
              <w:rPr>
                <w:bCs/>
                <w:iCs/>
                <w:sz w:val="26"/>
                <w:szCs w:val="26"/>
              </w:rPr>
              <w:t>1945 (6-9 апреля)</w:t>
            </w:r>
          </w:p>
        </w:tc>
        <w:tc>
          <w:tcPr>
            <w:tcW w:w="1775" w:type="dxa"/>
          </w:tcPr>
          <w:p w:rsidR="0077191A" w:rsidRPr="00C83476" w:rsidRDefault="000F67BC" w:rsidP="00996839">
            <w:pPr>
              <w:spacing w:line="360" w:lineRule="auto"/>
              <w:jc w:val="both"/>
              <w:rPr>
                <w:sz w:val="26"/>
                <w:szCs w:val="26"/>
                <w:lang w:val="en-US"/>
              </w:rPr>
            </w:pPr>
            <w:r w:rsidRPr="00C83476">
              <w:rPr>
                <w:sz w:val="26"/>
                <w:szCs w:val="26"/>
                <w:lang w:val="en-US"/>
              </w:rPr>
              <w:t>I</w:t>
            </w:r>
          </w:p>
        </w:tc>
        <w:tc>
          <w:tcPr>
            <w:tcW w:w="1775" w:type="dxa"/>
          </w:tcPr>
          <w:p w:rsidR="0077191A" w:rsidRPr="00C83476" w:rsidRDefault="000F67BC" w:rsidP="00996839">
            <w:pPr>
              <w:spacing w:line="360" w:lineRule="auto"/>
              <w:jc w:val="both"/>
              <w:rPr>
                <w:sz w:val="26"/>
                <w:szCs w:val="26"/>
              </w:rPr>
            </w:pPr>
            <w:r w:rsidRPr="00C83476">
              <w:rPr>
                <w:sz w:val="26"/>
                <w:szCs w:val="26"/>
              </w:rPr>
              <w:t>Д</w:t>
            </w:r>
          </w:p>
        </w:tc>
        <w:tc>
          <w:tcPr>
            <w:tcW w:w="1602" w:type="dxa"/>
          </w:tcPr>
          <w:p w:rsidR="0077191A" w:rsidRPr="00C83476" w:rsidRDefault="000F67BC" w:rsidP="00996839">
            <w:pPr>
              <w:spacing w:line="360" w:lineRule="auto"/>
              <w:jc w:val="both"/>
              <w:rPr>
                <w:sz w:val="26"/>
                <w:szCs w:val="26"/>
              </w:rPr>
            </w:pPr>
            <w:r w:rsidRPr="00C83476">
              <w:rPr>
                <w:sz w:val="26"/>
                <w:szCs w:val="26"/>
              </w:rPr>
              <w:t>5</w:t>
            </w:r>
          </w:p>
        </w:tc>
      </w:tr>
      <w:tr w:rsidR="0077191A" w:rsidTr="000F67BC">
        <w:tc>
          <w:tcPr>
            <w:tcW w:w="2691" w:type="dxa"/>
          </w:tcPr>
          <w:p w:rsidR="0077191A" w:rsidRPr="000F67BC" w:rsidRDefault="000F67BC" w:rsidP="00996839">
            <w:pPr>
              <w:spacing w:line="360" w:lineRule="auto"/>
              <w:jc w:val="both"/>
              <w:rPr>
                <w:b/>
                <w:sz w:val="26"/>
                <w:szCs w:val="26"/>
              </w:rPr>
            </w:pPr>
            <w:r w:rsidRPr="000F67BC">
              <w:rPr>
                <w:color w:val="000000"/>
                <w:sz w:val="26"/>
                <w:szCs w:val="26"/>
              </w:rPr>
              <w:t>Венская наступательная операция</w:t>
            </w:r>
          </w:p>
        </w:tc>
        <w:tc>
          <w:tcPr>
            <w:tcW w:w="1728" w:type="dxa"/>
          </w:tcPr>
          <w:p w:rsidR="0077191A" w:rsidRPr="000F67BC" w:rsidRDefault="000F67BC" w:rsidP="00996839">
            <w:pPr>
              <w:spacing w:line="360" w:lineRule="auto"/>
              <w:jc w:val="both"/>
              <w:rPr>
                <w:b/>
                <w:sz w:val="26"/>
                <w:szCs w:val="26"/>
              </w:rPr>
            </w:pPr>
            <w:r w:rsidRPr="000F67BC">
              <w:rPr>
                <w:bCs/>
                <w:iCs/>
                <w:sz w:val="26"/>
                <w:szCs w:val="26"/>
              </w:rPr>
              <w:t>1945 (16 марта -15 апреля)</w:t>
            </w:r>
          </w:p>
        </w:tc>
        <w:tc>
          <w:tcPr>
            <w:tcW w:w="1775" w:type="dxa"/>
          </w:tcPr>
          <w:p w:rsidR="0077191A" w:rsidRPr="00C83476" w:rsidRDefault="000F67BC" w:rsidP="00996839">
            <w:pPr>
              <w:spacing w:line="360" w:lineRule="auto"/>
              <w:jc w:val="both"/>
              <w:rPr>
                <w:sz w:val="26"/>
                <w:szCs w:val="26"/>
                <w:lang w:val="en-US"/>
              </w:rPr>
            </w:pPr>
            <w:r w:rsidRPr="00C83476">
              <w:rPr>
                <w:sz w:val="26"/>
                <w:szCs w:val="26"/>
                <w:lang w:val="en-US"/>
              </w:rPr>
              <w:t>V</w:t>
            </w:r>
          </w:p>
        </w:tc>
        <w:tc>
          <w:tcPr>
            <w:tcW w:w="1775" w:type="dxa"/>
          </w:tcPr>
          <w:p w:rsidR="0077191A" w:rsidRPr="00C83476" w:rsidRDefault="000F67BC" w:rsidP="00996839">
            <w:pPr>
              <w:spacing w:line="360" w:lineRule="auto"/>
              <w:jc w:val="both"/>
              <w:rPr>
                <w:sz w:val="26"/>
                <w:szCs w:val="26"/>
              </w:rPr>
            </w:pPr>
            <w:r w:rsidRPr="00C83476">
              <w:rPr>
                <w:sz w:val="26"/>
                <w:szCs w:val="26"/>
              </w:rPr>
              <w:t>Б</w:t>
            </w:r>
          </w:p>
        </w:tc>
        <w:tc>
          <w:tcPr>
            <w:tcW w:w="1602" w:type="dxa"/>
          </w:tcPr>
          <w:p w:rsidR="0077191A" w:rsidRPr="00C83476" w:rsidRDefault="000F67BC" w:rsidP="00996839">
            <w:pPr>
              <w:spacing w:line="360" w:lineRule="auto"/>
              <w:jc w:val="both"/>
              <w:rPr>
                <w:sz w:val="26"/>
                <w:szCs w:val="26"/>
              </w:rPr>
            </w:pPr>
            <w:r w:rsidRPr="00C83476">
              <w:rPr>
                <w:sz w:val="26"/>
                <w:szCs w:val="26"/>
              </w:rPr>
              <w:t>4</w:t>
            </w:r>
          </w:p>
        </w:tc>
      </w:tr>
      <w:tr w:rsidR="0077191A" w:rsidTr="000F67BC">
        <w:tc>
          <w:tcPr>
            <w:tcW w:w="2691" w:type="dxa"/>
          </w:tcPr>
          <w:p w:rsidR="0077191A" w:rsidRPr="000F67BC" w:rsidRDefault="000F67BC" w:rsidP="00996839">
            <w:pPr>
              <w:spacing w:line="360" w:lineRule="auto"/>
              <w:jc w:val="both"/>
              <w:rPr>
                <w:b/>
                <w:sz w:val="26"/>
                <w:szCs w:val="26"/>
              </w:rPr>
            </w:pPr>
            <w:r w:rsidRPr="000F67BC">
              <w:rPr>
                <w:color w:val="000000"/>
                <w:sz w:val="26"/>
                <w:szCs w:val="26"/>
              </w:rPr>
              <w:t>Берлинская операция</w:t>
            </w:r>
          </w:p>
        </w:tc>
        <w:tc>
          <w:tcPr>
            <w:tcW w:w="1728" w:type="dxa"/>
          </w:tcPr>
          <w:p w:rsidR="0077191A" w:rsidRPr="000F67BC" w:rsidRDefault="000F67BC" w:rsidP="00996839">
            <w:pPr>
              <w:spacing w:line="360" w:lineRule="auto"/>
              <w:jc w:val="both"/>
              <w:rPr>
                <w:b/>
                <w:sz w:val="26"/>
                <w:szCs w:val="26"/>
              </w:rPr>
            </w:pPr>
            <w:r w:rsidRPr="000F67BC">
              <w:rPr>
                <w:bCs/>
                <w:iCs/>
                <w:sz w:val="26"/>
                <w:szCs w:val="26"/>
              </w:rPr>
              <w:t>1945 (16 апреля – 8 мая)</w:t>
            </w:r>
          </w:p>
        </w:tc>
        <w:tc>
          <w:tcPr>
            <w:tcW w:w="1775" w:type="dxa"/>
          </w:tcPr>
          <w:p w:rsidR="0077191A" w:rsidRPr="00C83476" w:rsidRDefault="000F67BC" w:rsidP="00996839">
            <w:pPr>
              <w:spacing w:line="360" w:lineRule="auto"/>
              <w:jc w:val="both"/>
              <w:rPr>
                <w:sz w:val="26"/>
                <w:szCs w:val="26"/>
                <w:lang w:val="en-US"/>
              </w:rPr>
            </w:pPr>
            <w:r w:rsidRPr="00C83476">
              <w:rPr>
                <w:sz w:val="26"/>
                <w:szCs w:val="26"/>
                <w:lang w:val="en-US"/>
              </w:rPr>
              <w:t>II</w:t>
            </w:r>
          </w:p>
        </w:tc>
        <w:tc>
          <w:tcPr>
            <w:tcW w:w="1775" w:type="dxa"/>
          </w:tcPr>
          <w:p w:rsidR="0077191A" w:rsidRPr="00C83476" w:rsidRDefault="000F67BC" w:rsidP="00996839">
            <w:pPr>
              <w:spacing w:line="360" w:lineRule="auto"/>
              <w:jc w:val="both"/>
              <w:rPr>
                <w:sz w:val="26"/>
                <w:szCs w:val="26"/>
              </w:rPr>
            </w:pPr>
            <w:r w:rsidRPr="00C83476">
              <w:rPr>
                <w:sz w:val="26"/>
                <w:szCs w:val="26"/>
              </w:rPr>
              <w:t>Г</w:t>
            </w:r>
          </w:p>
        </w:tc>
        <w:tc>
          <w:tcPr>
            <w:tcW w:w="1602" w:type="dxa"/>
          </w:tcPr>
          <w:p w:rsidR="0077191A" w:rsidRPr="00C83476" w:rsidRDefault="000F67BC" w:rsidP="00996839">
            <w:pPr>
              <w:spacing w:line="360" w:lineRule="auto"/>
              <w:jc w:val="both"/>
              <w:rPr>
                <w:sz w:val="26"/>
                <w:szCs w:val="26"/>
              </w:rPr>
            </w:pPr>
            <w:r w:rsidRPr="00C83476">
              <w:rPr>
                <w:sz w:val="26"/>
                <w:szCs w:val="26"/>
              </w:rPr>
              <w:t>1</w:t>
            </w:r>
          </w:p>
        </w:tc>
      </w:tr>
      <w:tr w:rsidR="0077191A" w:rsidTr="000F67BC">
        <w:tc>
          <w:tcPr>
            <w:tcW w:w="2691" w:type="dxa"/>
          </w:tcPr>
          <w:p w:rsidR="0077191A" w:rsidRPr="000F67BC" w:rsidRDefault="000F67BC" w:rsidP="00996839">
            <w:pPr>
              <w:spacing w:line="360" w:lineRule="auto"/>
              <w:jc w:val="both"/>
              <w:rPr>
                <w:b/>
                <w:sz w:val="26"/>
                <w:szCs w:val="26"/>
              </w:rPr>
            </w:pPr>
            <w:r w:rsidRPr="000F67BC">
              <w:rPr>
                <w:color w:val="000000"/>
                <w:sz w:val="26"/>
                <w:szCs w:val="26"/>
              </w:rPr>
              <w:t>Пражская наступательная операция</w:t>
            </w:r>
          </w:p>
        </w:tc>
        <w:tc>
          <w:tcPr>
            <w:tcW w:w="1728" w:type="dxa"/>
          </w:tcPr>
          <w:p w:rsidR="0077191A" w:rsidRPr="000F67BC" w:rsidRDefault="000F67BC" w:rsidP="00996839">
            <w:pPr>
              <w:spacing w:line="360" w:lineRule="auto"/>
              <w:jc w:val="both"/>
              <w:rPr>
                <w:b/>
                <w:sz w:val="26"/>
                <w:szCs w:val="26"/>
              </w:rPr>
            </w:pPr>
            <w:r w:rsidRPr="000F67BC">
              <w:rPr>
                <w:bCs/>
                <w:iCs/>
                <w:sz w:val="26"/>
                <w:szCs w:val="26"/>
              </w:rPr>
              <w:t>1945 (6-11 мая)</w:t>
            </w:r>
          </w:p>
        </w:tc>
        <w:tc>
          <w:tcPr>
            <w:tcW w:w="1775" w:type="dxa"/>
          </w:tcPr>
          <w:p w:rsidR="0077191A" w:rsidRPr="00C83476" w:rsidRDefault="000F67BC" w:rsidP="00996839">
            <w:pPr>
              <w:spacing w:line="360" w:lineRule="auto"/>
              <w:jc w:val="both"/>
              <w:rPr>
                <w:sz w:val="26"/>
                <w:szCs w:val="26"/>
                <w:lang w:val="en-US"/>
              </w:rPr>
            </w:pPr>
            <w:r w:rsidRPr="00C83476">
              <w:rPr>
                <w:sz w:val="26"/>
                <w:szCs w:val="26"/>
                <w:lang w:val="en-US"/>
              </w:rPr>
              <w:t>IV</w:t>
            </w:r>
          </w:p>
        </w:tc>
        <w:tc>
          <w:tcPr>
            <w:tcW w:w="1775" w:type="dxa"/>
          </w:tcPr>
          <w:p w:rsidR="0077191A" w:rsidRPr="00C83476" w:rsidRDefault="000F67BC" w:rsidP="00996839">
            <w:pPr>
              <w:spacing w:line="360" w:lineRule="auto"/>
              <w:jc w:val="both"/>
              <w:rPr>
                <w:sz w:val="26"/>
                <w:szCs w:val="26"/>
              </w:rPr>
            </w:pPr>
            <w:r w:rsidRPr="00C83476">
              <w:rPr>
                <w:sz w:val="26"/>
                <w:szCs w:val="26"/>
              </w:rPr>
              <w:t>В</w:t>
            </w:r>
          </w:p>
        </w:tc>
        <w:tc>
          <w:tcPr>
            <w:tcW w:w="1602" w:type="dxa"/>
          </w:tcPr>
          <w:p w:rsidR="0077191A" w:rsidRPr="00C83476" w:rsidRDefault="000F67BC" w:rsidP="00996839">
            <w:pPr>
              <w:spacing w:line="360" w:lineRule="auto"/>
              <w:jc w:val="both"/>
              <w:rPr>
                <w:sz w:val="26"/>
                <w:szCs w:val="26"/>
              </w:rPr>
            </w:pPr>
            <w:r w:rsidRPr="00C83476">
              <w:rPr>
                <w:sz w:val="26"/>
                <w:szCs w:val="26"/>
              </w:rPr>
              <w:t>2</w:t>
            </w:r>
          </w:p>
        </w:tc>
      </w:tr>
    </w:tbl>
    <w:p w:rsidR="0077191A" w:rsidRDefault="0077191A" w:rsidP="00996839">
      <w:pPr>
        <w:spacing w:line="360" w:lineRule="auto"/>
        <w:jc w:val="both"/>
        <w:rPr>
          <w:b/>
          <w:sz w:val="26"/>
          <w:szCs w:val="26"/>
        </w:rPr>
      </w:pPr>
    </w:p>
    <w:p w:rsidR="0077191A" w:rsidRDefault="0077191A" w:rsidP="00996839">
      <w:pPr>
        <w:spacing w:line="360" w:lineRule="auto"/>
        <w:jc w:val="both"/>
        <w:rPr>
          <w:b/>
          <w:sz w:val="26"/>
          <w:szCs w:val="26"/>
        </w:rPr>
      </w:pPr>
    </w:p>
    <w:p w:rsidR="00996839" w:rsidRDefault="00E84FCE" w:rsidP="00996839">
      <w:pPr>
        <w:spacing w:line="360" w:lineRule="auto"/>
        <w:jc w:val="both"/>
        <w:rPr>
          <w:b/>
          <w:sz w:val="26"/>
          <w:szCs w:val="26"/>
        </w:rPr>
      </w:pPr>
      <w:r>
        <w:rPr>
          <w:b/>
          <w:sz w:val="26"/>
          <w:szCs w:val="26"/>
        </w:rPr>
        <w:t xml:space="preserve">11. </w:t>
      </w:r>
      <w:r w:rsidR="00996839">
        <w:rPr>
          <w:b/>
          <w:sz w:val="26"/>
          <w:szCs w:val="26"/>
        </w:rPr>
        <w:t>За понятие 3 балла. За каждый правильный пропуск 2 балла. Максимум 15 баллов.</w:t>
      </w:r>
    </w:p>
    <w:p w:rsidR="00996839" w:rsidRPr="00D025AC" w:rsidRDefault="00996839" w:rsidP="00996839">
      <w:pPr>
        <w:spacing w:line="360" w:lineRule="auto"/>
        <w:jc w:val="both"/>
        <w:rPr>
          <w:sz w:val="26"/>
          <w:szCs w:val="26"/>
        </w:rPr>
      </w:pPr>
      <w:r w:rsidRPr="00D025AC">
        <w:rPr>
          <w:sz w:val="26"/>
          <w:szCs w:val="26"/>
        </w:rPr>
        <w:t>Ответ:</w:t>
      </w:r>
    </w:p>
    <w:tbl>
      <w:tblPr>
        <w:tblStyle w:val="a4"/>
        <w:tblW w:w="0" w:type="auto"/>
        <w:tblLook w:val="04A0"/>
      </w:tblPr>
      <w:tblGrid>
        <w:gridCol w:w="2263"/>
        <w:gridCol w:w="7082"/>
      </w:tblGrid>
      <w:tr w:rsidR="00996839" w:rsidTr="0077191A">
        <w:tc>
          <w:tcPr>
            <w:tcW w:w="2263" w:type="dxa"/>
          </w:tcPr>
          <w:p w:rsidR="00996839" w:rsidRDefault="00996839" w:rsidP="0077191A">
            <w:pPr>
              <w:pStyle w:val="a3"/>
              <w:spacing w:before="0" w:beforeAutospacing="0" w:after="0" w:afterAutospacing="0" w:line="360" w:lineRule="auto"/>
              <w:jc w:val="both"/>
              <w:textAlignment w:val="top"/>
              <w:rPr>
                <w:color w:val="000000"/>
                <w:sz w:val="26"/>
                <w:szCs w:val="26"/>
              </w:rPr>
            </w:pPr>
            <w:r>
              <w:rPr>
                <w:color w:val="000000"/>
                <w:sz w:val="26"/>
                <w:szCs w:val="26"/>
              </w:rPr>
              <w:t>Название понятия</w:t>
            </w:r>
          </w:p>
        </w:tc>
        <w:tc>
          <w:tcPr>
            <w:tcW w:w="7082" w:type="dxa"/>
          </w:tcPr>
          <w:p w:rsidR="00996839" w:rsidRDefault="00996839" w:rsidP="0077191A">
            <w:pPr>
              <w:pStyle w:val="a3"/>
              <w:spacing w:before="0" w:beforeAutospacing="0" w:after="0" w:afterAutospacing="0" w:line="360" w:lineRule="auto"/>
              <w:jc w:val="both"/>
              <w:textAlignment w:val="top"/>
              <w:rPr>
                <w:color w:val="000000"/>
                <w:sz w:val="26"/>
                <w:szCs w:val="26"/>
              </w:rPr>
            </w:pPr>
            <w:r>
              <w:rPr>
                <w:color w:val="000000"/>
                <w:sz w:val="26"/>
                <w:szCs w:val="26"/>
              </w:rPr>
              <w:t>курултай</w:t>
            </w:r>
          </w:p>
        </w:tc>
      </w:tr>
      <w:tr w:rsidR="00996839" w:rsidTr="0077191A">
        <w:tc>
          <w:tcPr>
            <w:tcW w:w="2263" w:type="dxa"/>
          </w:tcPr>
          <w:p w:rsidR="00996839" w:rsidRDefault="00996839" w:rsidP="0077191A">
            <w:pPr>
              <w:pStyle w:val="a3"/>
              <w:spacing w:before="0" w:beforeAutospacing="0" w:after="0" w:afterAutospacing="0" w:line="360" w:lineRule="auto"/>
              <w:jc w:val="both"/>
              <w:textAlignment w:val="top"/>
              <w:rPr>
                <w:color w:val="000000"/>
                <w:sz w:val="26"/>
                <w:szCs w:val="26"/>
              </w:rPr>
            </w:pPr>
            <w:r>
              <w:rPr>
                <w:color w:val="000000"/>
                <w:sz w:val="26"/>
                <w:szCs w:val="26"/>
              </w:rPr>
              <w:t xml:space="preserve">1. </w:t>
            </w:r>
          </w:p>
        </w:tc>
        <w:tc>
          <w:tcPr>
            <w:tcW w:w="7082" w:type="dxa"/>
          </w:tcPr>
          <w:p w:rsidR="00996839" w:rsidRDefault="00996839" w:rsidP="0077191A">
            <w:pPr>
              <w:pStyle w:val="a3"/>
              <w:spacing w:before="0" w:beforeAutospacing="0" w:after="0" w:afterAutospacing="0" w:line="360" w:lineRule="auto"/>
              <w:jc w:val="both"/>
              <w:textAlignment w:val="top"/>
              <w:rPr>
                <w:color w:val="000000"/>
                <w:sz w:val="26"/>
                <w:szCs w:val="26"/>
              </w:rPr>
            </w:pPr>
            <w:r>
              <w:rPr>
                <w:color w:val="000000"/>
                <w:sz w:val="26"/>
                <w:szCs w:val="26"/>
              </w:rPr>
              <w:t>Чингисхан</w:t>
            </w:r>
          </w:p>
        </w:tc>
      </w:tr>
      <w:tr w:rsidR="00996839" w:rsidTr="0077191A">
        <w:tc>
          <w:tcPr>
            <w:tcW w:w="2263" w:type="dxa"/>
          </w:tcPr>
          <w:p w:rsidR="00996839" w:rsidRDefault="00996839" w:rsidP="0077191A">
            <w:pPr>
              <w:pStyle w:val="a3"/>
              <w:spacing w:before="0" w:beforeAutospacing="0" w:after="0" w:afterAutospacing="0" w:line="360" w:lineRule="auto"/>
              <w:jc w:val="both"/>
              <w:textAlignment w:val="top"/>
              <w:rPr>
                <w:color w:val="000000"/>
                <w:sz w:val="26"/>
                <w:szCs w:val="26"/>
              </w:rPr>
            </w:pPr>
            <w:r>
              <w:rPr>
                <w:color w:val="000000"/>
                <w:sz w:val="26"/>
                <w:szCs w:val="26"/>
              </w:rPr>
              <w:t>2.</w:t>
            </w:r>
          </w:p>
        </w:tc>
        <w:tc>
          <w:tcPr>
            <w:tcW w:w="7082" w:type="dxa"/>
          </w:tcPr>
          <w:p w:rsidR="00996839" w:rsidRDefault="00996839" w:rsidP="0077191A">
            <w:pPr>
              <w:pStyle w:val="a3"/>
              <w:spacing w:before="0" w:beforeAutospacing="0" w:after="0" w:afterAutospacing="0" w:line="360" w:lineRule="auto"/>
              <w:jc w:val="both"/>
              <w:textAlignment w:val="top"/>
              <w:rPr>
                <w:color w:val="000000"/>
                <w:sz w:val="26"/>
                <w:szCs w:val="26"/>
              </w:rPr>
            </w:pPr>
            <w:r>
              <w:rPr>
                <w:color w:val="000000"/>
                <w:sz w:val="26"/>
                <w:szCs w:val="26"/>
              </w:rPr>
              <w:t>Каракорум</w:t>
            </w:r>
          </w:p>
        </w:tc>
      </w:tr>
      <w:tr w:rsidR="00996839" w:rsidTr="0077191A">
        <w:tc>
          <w:tcPr>
            <w:tcW w:w="2263" w:type="dxa"/>
          </w:tcPr>
          <w:p w:rsidR="00996839" w:rsidRDefault="00996839" w:rsidP="0077191A">
            <w:pPr>
              <w:pStyle w:val="a3"/>
              <w:spacing w:before="0" w:beforeAutospacing="0" w:after="0" w:afterAutospacing="0" w:line="360" w:lineRule="auto"/>
              <w:jc w:val="both"/>
              <w:textAlignment w:val="top"/>
              <w:rPr>
                <w:color w:val="000000"/>
                <w:sz w:val="26"/>
                <w:szCs w:val="26"/>
              </w:rPr>
            </w:pPr>
            <w:r>
              <w:rPr>
                <w:color w:val="000000"/>
                <w:sz w:val="26"/>
                <w:szCs w:val="26"/>
              </w:rPr>
              <w:t>3.</w:t>
            </w:r>
          </w:p>
        </w:tc>
        <w:tc>
          <w:tcPr>
            <w:tcW w:w="7082" w:type="dxa"/>
          </w:tcPr>
          <w:p w:rsidR="00996839" w:rsidRDefault="00996839" w:rsidP="0077191A">
            <w:pPr>
              <w:pStyle w:val="a3"/>
              <w:spacing w:before="0" w:beforeAutospacing="0" w:after="0" w:afterAutospacing="0" w:line="360" w:lineRule="auto"/>
              <w:jc w:val="both"/>
              <w:textAlignment w:val="top"/>
              <w:rPr>
                <w:color w:val="000000"/>
                <w:sz w:val="26"/>
                <w:szCs w:val="26"/>
              </w:rPr>
            </w:pPr>
            <w:proofErr w:type="spellStart"/>
            <w:r>
              <w:rPr>
                <w:color w:val="000000"/>
                <w:sz w:val="26"/>
                <w:szCs w:val="26"/>
              </w:rPr>
              <w:t>Плано</w:t>
            </w:r>
            <w:proofErr w:type="spellEnd"/>
            <w:r>
              <w:rPr>
                <w:color w:val="000000"/>
                <w:sz w:val="26"/>
                <w:szCs w:val="26"/>
              </w:rPr>
              <w:t xml:space="preserve"> </w:t>
            </w:r>
            <w:proofErr w:type="spellStart"/>
            <w:r>
              <w:rPr>
                <w:color w:val="000000"/>
                <w:sz w:val="26"/>
                <w:szCs w:val="26"/>
              </w:rPr>
              <w:t>Карпини</w:t>
            </w:r>
            <w:proofErr w:type="spellEnd"/>
          </w:p>
        </w:tc>
      </w:tr>
      <w:tr w:rsidR="00996839" w:rsidTr="0077191A">
        <w:tc>
          <w:tcPr>
            <w:tcW w:w="2263" w:type="dxa"/>
          </w:tcPr>
          <w:p w:rsidR="00996839" w:rsidRDefault="00996839" w:rsidP="0077191A">
            <w:pPr>
              <w:pStyle w:val="a3"/>
              <w:spacing w:before="0" w:beforeAutospacing="0" w:after="0" w:afterAutospacing="0" w:line="360" w:lineRule="auto"/>
              <w:jc w:val="both"/>
              <w:textAlignment w:val="top"/>
              <w:rPr>
                <w:color w:val="000000"/>
                <w:sz w:val="26"/>
                <w:szCs w:val="26"/>
              </w:rPr>
            </w:pPr>
            <w:r>
              <w:rPr>
                <w:color w:val="000000"/>
                <w:sz w:val="26"/>
                <w:szCs w:val="26"/>
              </w:rPr>
              <w:t>4.</w:t>
            </w:r>
          </w:p>
        </w:tc>
        <w:tc>
          <w:tcPr>
            <w:tcW w:w="7082" w:type="dxa"/>
          </w:tcPr>
          <w:p w:rsidR="00996839" w:rsidRDefault="00996839" w:rsidP="0077191A">
            <w:pPr>
              <w:pStyle w:val="a3"/>
              <w:spacing w:before="0" w:beforeAutospacing="0" w:after="0" w:afterAutospacing="0" w:line="360" w:lineRule="auto"/>
              <w:jc w:val="both"/>
              <w:textAlignment w:val="top"/>
              <w:rPr>
                <w:color w:val="000000"/>
                <w:sz w:val="26"/>
                <w:szCs w:val="26"/>
              </w:rPr>
            </w:pPr>
            <w:proofErr w:type="gramStart"/>
            <w:r>
              <w:rPr>
                <w:color w:val="000000"/>
                <w:sz w:val="26"/>
                <w:szCs w:val="26"/>
              </w:rPr>
              <w:t>Великая</w:t>
            </w:r>
            <w:proofErr w:type="gramEnd"/>
            <w:r>
              <w:rPr>
                <w:color w:val="000000"/>
                <w:sz w:val="26"/>
                <w:szCs w:val="26"/>
              </w:rPr>
              <w:t xml:space="preserve"> яса</w:t>
            </w:r>
          </w:p>
        </w:tc>
      </w:tr>
      <w:tr w:rsidR="00996839" w:rsidTr="0077191A">
        <w:tc>
          <w:tcPr>
            <w:tcW w:w="2263" w:type="dxa"/>
          </w:tcPr>
          <w:p w:rsidR="00996839" w:rsidRDefault="00996839" w:rsidP="0077191A">
            <w:pPr>
              <w:pStyle w:val="a3"/>
              <w:spacing w:before="0" w:beforeAutospacing="0" w:after="0" w:afterAutospacing="0" w:line="360" w:lineRule="auto"/>
              <w:jc w:val="both"/>
              <w:textAlignment w:val="top"/>
              <w:rPr>
                <w:color w:val="000000"/>
                <w:sz w:val="26"/>
                <w:szCs w:val="26"/>
              </w:rPr>
            </w:pPr>
            <w:r>
              <w:rPr>
                <w:color w:val="000000"/>
                <w:sz w:val="26"/>
                <w:szCs w:val="26"/>
              </w:rPr>
              <w:t>5.</w:t>
            </w:r>
          </w:p>
        </w:tc>
        <w:tc>
          <w:tcPr>
            <w:tcW w:w="7082" w:type="dxa"/>
          </w:tcPr>
          <w:p w:rsidR="00996839" w:rsidRDefault="00996839" w:rsidP="0077191A">
            <w:pPr>
              <w:pStyle w:val="a3"/>
              <w:spacing w:before="0" w:beforeAutospacing="0" w:after="0" w:afterAutospacing="0" w:line="360" w:lineRule="auto"/>
              <w:jc w:val="both"/>
              <w:textAlignment w:val="top"/>
              <w:rPr>
                <w:color w:val="000000"/>
                <w:sz w:val="26"/>
                <w:szCs w:val="26"/>
              </w:rPr>
            </w:pPr>
            <w:proofErr w:type="spellStart"/>
            <w:r>
              <w:rPr>
                <w:color w:val="000000"/>
                <w:sz w:val="26"/>
                <w:szCs w:val="26"/>
              </w:rPr>
              <w:t>Сафа-Гирей</w:t>
            </w:r>
            <w:proofErr w:type="spellEnd"/>
          </w:p>
        </w:tc>
      </w:tr>
      <w:tr w:rsidR="00996839" w:rsidTr="0077191A">
        <w:tc>
          <w:tcPr>
            <w:tcW w:w="2263" w:type="dxa"/>
          </w:tcPr>
          <w:p w:rsidR="00996839" w:rsidRDefault="00996839" w:rsidP="0077191A">
            <w:pPr>
              <w:pStyle w:val="a3"/>
              <w:spacing w:before="0" w:beforeAutospacing="0" w:after="0" w:afterAutospacing="0" w:line="360" w:lineRule="auto"/>
              <w:jc w:val="both"/>
              <w:textAlignment w:val="top"/>
              <w:rPr>
                <w:color w:val="000000"/>
                <w:sz w:val="26"/>
                <w:szCs w:val="26"/>
              </w:rPr>
            </w:pPr>
            <w:r>
              <w:rPr>
                <w:color w:val="000000"/>
                <w:sz w:val="26"/>
                <w:szCs w:val="26"/>
              </w:rPr>
              <w:t>6.</w:t>
            </w:r>
          </w:p>
        </w:tc>
        <w:tc>
          <w:tcPr>
            <w:tcW w:w="7082" w:type="dxa"/>
          </w:tcPr>
          <w:p w:rsidR="00996839" w:rsidRDefault="00996839" w:rsidP="0077191A">
            <w:pPr>
              <w:pStyle w:val="a3"/>
              <w:spacing w:before="0" w:beforeAutospacing="0" w:after="0" w:afterAutospacing="0" w:line="360" w:lineRule="auto"/>
              <w:jc w:val="both"/>
              <w:textAlignment w:val="top"/>
              <w:rPr>
                <w:color w:val="000000"/>
                <w:sz w:val="26"/>
                <w:szCs w:val="26"/>
              </w:rPr>
            </w:pPr>
            <w:r>
              <w:rPr>
                <w:color w:val="000000"/>
                <w:sz w:val="26"/>
                <w:szCs w:val="26"/>
              </w:rPr>
              <w:t>Москва или Московское государство</w:t>
            </w:r>
          </w:p>
        </w:tc>
      </w:tr>
    </w:tbl>
    <w:p w:rsidR="00996839" w:rsidRDefault="00996839" w:rsidP="00996839">
      <w:pPr>
        <w:pStyle w:val="a3"/>
        <w:shd w:val="clear" w:color="auto" w:fill="FFFFFF"/>
        <w:spacing w:before="0" w:beforeAutospacing="0" w:after="0" w:afterAutospacing="0" w:line="360" w:lineRule="auto"/>
        <w:jc w:val="both"/>
        <w:rPr>
          <w:b/>
          <w:sz w:val="26"/>
          <w:szCs w:val="26"/>
        </w:rPr>
      </w:pPr>
    </w:p>
    <w:p w:rsidR="00996839" w:rsidRDefault="00996839" w:rsidP="00996839">
      <w:pPr>
        <w:pStyle w:val="a3"/>
        <w:shd w:val="clear" w:color="auto" w:fill="FFFFFF"/>
        <w:spacing w:before="0" w:beforeAutospacing="0" w:after="0" w:afterAutospacing="0" w:line="360" w:lineRule="auto"/>
        <w:jc w:val="both"/>
        <w:rPr>
          <w:sz w:val="26"/>
          <w:szCs w:val="26"/>
        </w:rPr>
      </w:pPr>
    </w:p>
    <w:p w:rsidR="00871BFF" w:rsidRPr="004431DA" w:rsidRDefault="00871BFF" w:rsidP="00871BFF">
      <w:pPr>
        <w:autoSpaceDE w:val="0"/>
        <w:autoSpaceDN w:val="0"/>
        <w:adjustRightInd w:val="0"/>
        <w:spacing w:line="360" w:lineRule="auto"/>
        <w:jc w:val="both"/>
        <w:rPr>
          <w:b/>
          <w:color w:val="000000"/>
          <w:sz w:val="26"/>
          <w:szCs w:val="26"/>
        </w:rPr>
      </w:pPr>
      <w:r w:rsidRPr="005F1F8E">
        <w:rPr>
          <w:rFonts w:eastAsia="MS Mincho"/>
          <w:b/>
          <w:color w:val="000000"/>
          <w:sz w:val="26"/>
          <w:szCs w:val="26"/>
          <w:lang w:eastAsia="ja-JP"/>
        </w:rPr>
        <w:t>1</w:t>
      </w:r>
      <w:r>
        <w:rPr>
          <w:rFonts w:eastAsia="MS Mincho"/>
          <w:b/>
          <w:color w:val="000000"/>
          <w:sz w:val="26"/>
          <w:szCs w:val="26"/>
          <w:lang w:eastAsia="ja-JP"/>
        </w:rPr>
        <w:t>2</w:t>
      </w:r>
      <w:r w:rsidRPr="005F1F8E">
        <w:rPr>
          <w:rFonts w:eastAsia="MS Mincho"/>
          <w:b/>
          <w:color w:val="000000"/>
          <w:sz w:val="26"/>
          <w:szCs w:val="26"/>
          <w:lang w:eastAsia="ja-JP"/>
        </w:rPr>
        <w:t xml:space="preserve">. </w:t>
      </w:r>
      <w:r>
        <w:rPr>
          <w:b/>
          <w:color w:val="000000"/>
          <w:sz w:val="26"/>
          <w:szCs w:val="26"/>
        </w:rPr>
        <w:t>3</w:t>
      </w:r>
      <w:r w:rsidRPr="004431DA">
        <w:rPr>
          <w:b/>
          <w:color w:val="000000"/>
          <w:sz w:val="26"/>
          <w:szCs w:val="26"/>
        </w:rPr>
        <w:t xml:space="preserve"> балла за правильный ответ. Максимум </w:t>
      </w:r>
      <w:r>
        <w:rPr>
          <w:b/>
          <w:color w:val="000000"/>
          <w:sz w:val="26"/>
          <w:szCs w:val="26"/>
        </w:rPr>
        <w:t>6</w:t>
      </w:r>
      <w:r w:rsidRPr="004431DA">
        <w:rPr>
          <w:b/>
          <w:color w:val="000000"/>
          <w:sz w:val="26"/>
          <w:szCs w:val="26"/>
        </w:rPr>
        <w:t xml:space="preserve"> балл</w:t>
      </w:r>
      <w:r>
        <w:rPr>
          <w:b/>
          <w:color w:val="000000"/>
          <w:sz w:val="26"/>
          <w:szCs w:val="26"/>
        </w:rPr>
        <w:t>ов</w:t>
      </w:r>
      <w:r w:rsidRPr="004431DA">
        <w:rPr>
          <w:b/>
          <w:color w:val="000000"/>
          <w:sz w:val="26"/>
          <w:szCs w:val="26"/>
        </w:rPr>
        <w:t>.</w:t>
      </w:r>
    </w:p>
    <w:p w:rsidR="00871BFF" w:rsidRPr="00213F07" w:rsidRDefault="00871BFF" w:rsidP="00871BFF">
      <w:pPr>
        <w:shd w:val="clear" w:color="auto" w:fill="FFFFFF"/>
        <w:spacing w:line="360" w:lineRule="auto"/>
        <w:jc w:val="both"/>
        <w:rPr>
          <w:bCs/>
          <w:sz w:val="26"/>
          <w:szCs w:val="26"/>
        </w:rPr>
      </w:pPr>
      <w:r w:rsidRPr="00213F07">
        <w:rPr>
          <w:bCs/>
          <w:sz w:val="26"/>
          <w:szCs w:val="26"/>
        </w:rPr>
        <w:t>1</w:t>
      </w:r>
      <w:r>
        <w:rPr>
          <w:bCs/>
          <w:sz w:val="26"/>
          <w:szCs w:val="26"/>
        </w:rPr>
        <w:t>2</w:t>
      </w:r>
      <w:r w:rsidRPr="00213F07">
        <w:rPr>
          <w:bCs/>
          <w:sz w:val="26"/>
          <w:szCs w:val="26"/>
        </w:rPr>
        <w:t xml:space="preserve">.1. </w:t>
      </w:r>
      <w:r>
        <w:rPr>
          <w:bCs/>
          <w:sz w:val="26"/>
          <w:szCs w:val="26"/>
        </w:rPr>
        <w:t>Мустафа Азимов</w:t>
      </w:r>
    </w:p>
    <w:p w:rsidR="00871BFF" w:rsidRPr="00213F07" w:rsidRDefault="00871BFF" w:rsidP="00871BFF">
      <w:pPr>
        <w:shd w:val="clear" w:color="auto" w:fill="FFFFFF"/>
        <w:spacing w:line="360" w:lineRule="auto"/>
        <w:jc w:val="both"/>
        <w:rPr>
          <w:bCs/>
          <w:sz w:val="26"/>
          <w:szCs w:val="26"/>
        </w:rPr>
      </w:pPr>
      <w:r w:rsidRPr="00213F07">
        <w:rPr>
          <w:bCs/>
          <w:sz w:val="26"/>
          <w:szCs w:val="26"/>
        </w:rPr>
        <w:lastRenderedPageBreak/>
        <w:t>1</w:t>
      </w:r>
      <w:r>
        <w:rPr>
          <w:bCs/>
          <w:sz w:val="26"/>
          <w:szCs w:val="26"/>
        </w:rPr>
        <w:t>2</w:t>
      </w:r>
      <w:r w:rsidRPr="00213F07">
        <w:rPr>
          <w:bCs/>
          <w:sz w:val="26"/>
          <w:szCs w:val="26"/>
        </w:rPr>
        <w:t xml:space="preserve">.2. </w:t>
      </w:r>
      <w:r>
        <w:rPr>
          <w:bCs/>
          <w:sz w:val="26"/>
          <w:szCs w:val="26"/>
        </w:rPr>
        <w:t>Е.Боратынский</w:t>
      </w:r>
      <w:r w:rsidRPr="00213F07">
        <w:rPr>
          <w:bCs/>
          <w:sz w:val="26"/>
          <w:szCs w:val="26"/>
        </w:rPr>
        <w:t xml:space="preserve"> </w:t>
      </w:r>
    </w:p>
    <w:p w:rsidR="00871BFF" w:rsidRDefault="00871BFF" w:rsidP="00871BFF">
      <w:pPr>
        <w:shd w:val="clear" w:color="auto" w:fill="FFFFFF"/>
        <w:spacing w:line="360" w:lineRule="auto"/>
        <w:jc w:val="both"/>
        <w:rPr>
          <w:b/>
          <w:sz w:val="26"/>
          <w:szCs w:val="26"/>
        </w:rPr>
      </w:pPr>
    </w:p>
    <w:p w:rsidR="00871BFF" w:rsidRPr="00411F78" w:rsidRDefault="00871BFF" w:rsidP="00871BFF">
      <w:pPr>
        <w:pStyle w:val="a3"/>
        <w:spacing w:before="0" w:beforeAutospacing="0" w:after="0" w:afterAutospacing="0" w:line="360" w:lineRule="auto"/>
        <w:jc w:val="both"/>
        <w:rPr>
          <w:sz w:val="26"/>
          <w:szCs w:val="26"/>
        </w:rPr>
      </w:pPr>
      <w:r w:rsidRPr="00411F78">
        <w:rPr>
          <w:b/>
          <w:sz w:val="26"/>
          <w:szCs w:val="26"/>
        </w:rPr>
        <w:t>1</w:t>
      </w:r>
      <w:r>
        <w:rPr>
          <w:b/>
          <w:sz w:val="26"/>
          <w:szCs w:val="26"/>
        </w:rPr>
        <w:t>3</w:t>
      </w:r>
      <w:r w:rsidRPr="00411F78">
        <w:rPr>
          <w:b/>
          <w:sz w:val="26"/>
          <w:szCs w:val="26"/>
        </w:rPr>
        <w:t>.</w:t>
      </w:r>
      <w:r w:rsidRPr="00411F78">
        <w:rPr>
          <w:b/>
          <w:i/>
          <w:sz w:val="26"/>
          <w:szCs w:val="26"/>
        </w:rPr>
        <w:t xml:space="preserve"> </w:t>
      </w:r>
      <w:r w:rsidRPr="00411F78">
        <w:rPr>
          <w:b/>
          <w:sz w:val="26"/>
          <w:szCs w:val="26"/>
        </w:rPr>
        <w:t>Развернутый письменный ответ.</w:t>
      </w:r>
      <w:r w:rsidRPr="00411F78">
        <w:rPr>
          <w:sz w:val="26"/>
          <w:szCs w:val="26"/>
          <w:shd w:val="clear" w:color="auto" w:fill="FFFFFF"/>
        </w:rPr>
        <w:t xml:space="preserve"> </w:t>
      </w:r>
      <w:r w:rsidRPr="00411F78">
        <w:rPr>
          <w:sz w:val="26"/>
          <w:szCs w:val="26"/>
        </w:rPr>
        <w:t xml:space="preserve">Выберите одну из ниже приведенных тем и напишите сочинение-эссе. Обоснуйте выбор темы, постарайтесь высказать и аргументировать свою позицию, также приведите различные точки зрения по данному вопросу. В работе используйте исторические факты и термины. </w:t>
      </w:r>
    </w:p>
    <w:p w:rsidR="00871BFF" w:rsidRPr="00411F78" w:rsidRDefault="00871BFF" w:rsidP="00871BFF">
      <w:pPr>
        <w:pStyle w:val="Default"/>
        <w:spacing w:line="360" w:lineRule="auto"/>
        <w:rPr>
          <w:sz w:val="26"/>
          <w:szCs w:val="26"/>
        </w:rPr>
      </w:pPr>
      <w:r w:rsidRPr="00411F78">
        <w:rPr>
          <w:sz w:val="26"/>
          <w:szCs w:val="26"/>
        </w:rPr>
        <w:t xml:space="preserve">Ваше эссе будет оцениваться по следующим критериям. </w:t>
      </w:r>
    </w:p>
    <w:p w:rsidR="00871BFF" w:rsidRPr="00411F78" w:rsidRDefault="00871BFF" w:rsidP="00871BFF">
      <w:pPr>
        <w:pStyle w:val="Default"/>
        <w:spacing w:line="360" w:lineRule="auto"/>
        <w:rPr>
          <w:sz w:val="26"/>
          <w:szCs w:val="26"/>
        </w:rPr>
      </w:pPr>
      <w:r w:rsidRPr="00411F78">
        <w:rPr>
          <w:b/>
          <w:bCs/>
          <w:sz w:val="26"/>
          <w:szCs w:val="26"/>
          <w:u w:val="single"/>
        </w:rPr>
        <w:t>1</w:t>
      </w:r>
      <w:r>
        <w:rPr>
          <w:b/>
          <w:bCs/>
          <w:sz w:val="26"/>
          <w:szCs w:val="26"/>
          <w:u w:val="single"/>
        </w:rPr>
        <w:t>3</w:t>
      </w:r>
      <w:r w:rsidRPr="00411F78">
        <w:rPr>
          <w:b/>
          <w:bCs/>
          <w:sz w:val="26"/>
          <w:szCs w:val="26"/>
          <w:u w:val="single"/>
        </w:rPr>
        <w:t xml:space="preserve">.1. Постановка проблемы и задач (до 5 баллов). </w:t>
      </w:r>
    </w:p>
    <w:p w:rsidR="00871BFF" w:rsidRPr="00411F78" w:rsidRDefault="00871BFF" w:rsidP="00871BFF">
      <w:pPr>
        <w:pStyle w:val="Default"/>
        <w:spacing w:line="360" w:lineRule="auto"/>
        <w:jc w:val="both"/>
        <w:rPr>
          <w:sz w:val="26"/>
          <w:szCs w:val="26"/>
        </w:rPr>
      </w:pPr>
      <w:r w:rsidRPr="00411F78">
        <w:rPr>
          <w:sz w:val="26"/>
          <w:szCs w:val="26"/>
        </w:rPr>
        <w:t xml:space="preserve">1) Постановка проблемы </w:t>
      </w:r>
      <w:r w:rsidRPr="00411F78">
        <w:rPr>
          <w:b/>
          <w:bCs/>
          <w:sz w:val="26"/>
          <w:szCs w:val="26"/>
        </w:rPr>
        <w:t>(до 2 баллов)</w:t>
      </w:r>
      <w:r w:rsidRPr="00411F78">
        <w:rPr>
          <w:sz w:val="26"/>
          <w:szCs w:val="26"/>
        </w:rPr>
        <w:t xml:space="preserve">. </w:t>
      </w:r>
    </w:p>
    <w:p w:rsidR="00871BFF" w:rsidRPr="00411F78" w:rsidRDefault="00871BFF" w:rsidP="00871BFF">
      <w:pPr>
        <w:pStyle w:val="Default"/>
        <w:spacing w:line="360" w:lineRule="auto"/>
        <w:jc w:val="both"/>
        <w:rPr>
          <w:sz w:val="26"/>
          <w:szCs w:val="26"/>
        </w:rPr>
      </w:pPr>
      <w:r w:rsidRPr="00411F78">
        <w:rPr>
          <w:sz w:val="26"/>
          <w:szCs w:val="26"/>
        </w:rPr>
        <w:t xml:space="preserve">2) Постановка задач </w:t>
      </w:r>
      <w:r w:rsidRPr="00411F78">
        <w:rPr>
          <w:b/>
          <w:bCs/>
          <w:sz w:val="26"/>
          <w:szCs w:val="26"/>
        </w:rPr>
        <w:t>(до 3 баллов)</w:t>
      </w:r>
      <w:r w:rsidRPr="00411F78">
        <w:rPr>
          <w:sz w:val="26"/>
          <w:szCs w:val="26"/>
        </w:rPr>
        <w:t xml:space="preserve">. </w:t>
      </w:r>
    </w:p>
    <w:p w:rsidR="00871BFF" w:rsidRPr="00411F78" w:rsidRDefault="00871BFF" w:rsidP="00871BFF">
      <w:pPr>
        <w:pStyle w:val="Default"/>
        <w:spacing w:line="360" w:lineRule="auto"/>
        <w:rPr>
          <w:sz w:val="26"/>
          <w:szCs w:val="26"/>
        </w:rPr>
      </w:pPr>
    </w:p>
    <w:p w:rsidR="00871BFF" w:rsidRPr="00411F78" w:rsidRDefault="00871BFF" w:rsidP="00871BFF">
      <w:pPr>
        <w:pStyle w:val="Default"/>
        <w:spacing w:line="360" w:lineRule="auto"/>
        <w:jc w:val="both"/>
        <w:rPr>
          <w:sz w:val="26"/>
          <w:szCs w:val="26"/>
        </w:rPr>
      </w:pPr>
      <w:r w:rsidRPr="00411F78">
        <w:rPr>
          <w:b/>
          <w:bCs/>
          <w:sz w:val="26"/>
          <w:szCs w:val="26"/>
          <w:u w:val="single"/>
        </w:rPr>
        <w:t>1</w:t>
      </w:r>
      <w:r>
        <w:rPr>
          <w:b/>
          <w:bCs/>
          <w:sz w:val="26"/>
          <w:szCs w:val="26"/>
          <w:u w:val="single"/>
        </w:rPr>
        <w:t>3</w:t>
      </w:r>
      <w:r w:rsidRPr="00411F78">
        <w:rPr>
          <w:b/>
          <w:bCs/>
          <w:sz w:val="26"/>
          <w:szCs w:val="26"/>
          <w:u w:val="single"/>
        </w:rPr>
        <w:t xml:space="preserve">.2. Раскрытие двух задач </w:t>
      </w:r>
      <w:proofErr w:type="spellStart"/>
      <w:proofErr w:type="gramStart"/>
      <w:r w:rsidRPr="00411F78">
        <w:rPr>
          <w:b/>
          <w:bCs/>
          <w:sz w:val="26"/>
          <w:szCs w:val="26"/>
          <w:u w:val="single"/>
        </w:rPr>
        <w:t>задач</w:t>
      </w:r>
      <w:proofErr w:type="spellEnd"/>
      <w:proofErr w:type="gramEnd"/>
      <w:r w:rsidRPr="00411F78">
        <w:rPr>
          <w:b/>
          <w:bCs/>
          <w:sz w:val="26"/>
          <w:szCs w:val="26"/>
          <w:u w:val="single"/>
        </w:rPr>
        <w:t xml:space="preserve"> (до 10 баллов)</w:t>
      </w:r>
      <w:r w:rsidRPr="00411F78">
        <w:rPr>
          <w:sz w:val="26"/>
          <w:szCs w:val="26"/>
          <w:u w:val="single"/>
        </w:rPr>
        <w:t xml:space="preserve">. </w:t>
      </w:r>
    </w:p>
    <w:p w:rsidR="00871BFF" w:rsidRPr="00411F78" w:rsidRDefault="00871BFF" w:rsidP="00871BFF">
      <w:pPr>
        <w:pStyle w:val="Default"/>
        <w:spacing w:line="360" w:lineRule="auto"/>
        <w:rPr>
          <w:sz w:val="26"/>
          <w:szCs w:val="26"/>
        </w:rPr>
      </w:pPr>
      <w:r w:rsidRPr="00411F78">
        <w:rPr>
          <w:sz w:val="26"/>
          <w:szCs w:val="26"/>
        </w:rPr>
        <w:t xml:space="preserve">Каждая из двух задач оценивается в </w:t>
      </w:r>
      <w:r w:rsidRPr="00411F78">
        <w:rPr>
          <w:b/>
          <w:bCs/>
          <w:sz w:val="26"/>
          <w:szCs w:val="26"/>
        </w:rPr>
        <w:t>5 баллов</w:t>
      </w:r>
      <w:r w:rsidRPr="00411F78">
        <w:rPr>
          <w:sz w:val="26"/>
          <w:szCs w:val="26"/>
        </w:rPr>
        <w:t xml:space="preserve">. </w:t>
      </w:r>
    </w:p>
    <w:p w:rsidR="00871BFF" w:rsidRPr="00411F78" w:rsidRDefault="00871BFF" w:rsidP="00871BFF">
      <w:pPr>
        <w:pStyle w:val="Default"/>
        <w:spacing w:line="360" w:lineRule="auto"/>
        <w:jc w:val="both"/>
        <w:rPr>
          <w:sz w:val="26"/>
          <w:szCs w:val="26"/>
        </w:rPr>
      </w:pPr>
      <w:r w:rsidRPr="00411F78">
        <w:rPr>
          <w:sz w:val="26"/>
          <w:szCs w:val="26"/>
        </w:rPr>
        <w:t xml:space="preserve">1) Грамотность использования исторических фактов и терминов </w:t>
      </w:r>
      <w:r w:rsidRPr="00411F78">
        <w:rPr>
          <w:b/>
          <w:bCs/>
          <w:sz w:val="26"/>
          <w:szCs w:val="26"/>
        </w:rPr>
        <w:t>(до 2 баллов)</w:t>
      </w:r>
      <w:r w:rsidRPr="00411F78">
        <w:rPr>
          <w:sz w:val="26"/>
          <w:szCs w:val="26"/>
        </w:rPr>
        <w:t xml:space="preserve">. </w:t>
      </w:r>
    </w:p>
    <w:p w:rsidR="00871BFF" w:rsidRPr="00411F78" w:rsidRDefault="00871BFF" w:rsidP="00871BFF">
      <w:pPr>
        <w:pStyle w:val="Default"/>
        <w:spacing w:line="360" w:lineRule="auto"/>
        <w:jc w:val="both"/>
        <w:rPr>
          <w:sz w:val="26"/>
          <w:szCs w:val="26"/>
        </w:rPr>
      </w:pPr>
      <w:r w:rsidRPr="00411F78">
        <w:rPr>
          <w:sz w:val="26"/>
          <w:szCs w:val="26"/>
        </w:rPr>
        <w:t xml:space="preserve">2) Аргументированность авторской позиции </w:t>
      </w:r>
      <w:r w:rsidRPr="00411F78">
        <w:rPr>
          <w:b/>
          <w:bCs/>
          <w:sz w:val="26"/>
          <w:szCs w:val="26"/>
        </w:rPr>
        <w:t>(до 3 баллов)</w:t>
      </w:r>
      <w:r w:rsidRPr="00411F78">
        <w:rPr>
          <w:sz w:val="26"/>
          <w:szCs w:val="26"/>
        </w:rPr>
        <w:t xml:space="preserve">. </w:t>
      </w:r>
    </w:p>
    <w:p w:rsidR="00871BFF" w:rsidRPr="00411F78" w:rsidRDefault="00871BFF" w:rsidP="00871BFF">
      <w:pPr>
        <w:pStyle w:val="Default"/>
        <w:spacing w:line="360" w:lineRule="auto"/>
        <w:jc w:val="both"/>
        <w:rPr>
          <w:sz w:val="26"/>
          <w:szCs w:val="26"/>
        </w:rPr>
      </w:pPr>
      <w:r w:rsidRPr="00411F78">
        <w:rPr>
          <w:b/>
          <w:bCs/>
          <w:sz w:val="26"/>
          <w:szCs w:val="26"/>
          <w:u w:val="single"/>
        </w:rPr>
        <w:t>1</w:t>
      </w:r>
      <w:r>
        <w:rPr>
          <w:b/>
          <w:bCs/>
          <w:sz w:val="26"/>
          <w:szCs w:val="26"/>
          <w:u w:val="single"/>
        </w:rPr>
        <w:t>3</w:t>
      </w:r>
      <w:r w:rsidRPr="00411F78">
        <w:rPr>
          <w:b/>
          <w:bCs/>
          <w:sz w:val="26"/>
          <w:szCs w:val="26"/>
          <w:u w:val="single"/>
        </w:rPr>
        <w:t>.3. Знание различных точек зрения по избранной теме (до 5 баллов)</w:t>
      </w:r>
      <w:r w:rsidRPr="00411F78">
        <w:rPr>
          <w:sz w:val="26"/>
          <w:szCs w:val="26"/>
          <w:u w:val="single"/>
        </w:rPr>
        <w:t xml:space="preserve">. </w:t>
      </w:r>
    </w:p>
    <w:p w:rsidR="00871BFF" w:rsidRPr="00411F78" w:rsidRDefault="00871BFF" w:rsidP="00871BFF">
      <w:pPr>
        <w:pStyle w:val="Default"/>
        <w:spacing w:line="360" w:lineRule="auto"/>
        <w:jc w:val="both"/>
        <w:rPr>
          <w:sz w:val="26"/>
          <w:szCs w:val="26"/>
        </w:rPr>
      </w:pPr>
      <w:r w:rsidRPr="00411F78">
        <w:rPr>
          <w:b/>
          <w:bCs/>
          <w:sz w:val="26"/>
          <w:szCs w:val="26"/>
          <w:u w:val="single"/>
        </w:rPr>
        <w:t>1</w:t>
      </w:r>
      <w:r>
        <w:rPr>
          <w:b/>
          <w:bCs/>
          <w:sz w:val="26"/>
          <w:szCs w:val="26"/>
          <w:u w:val="single"/>
        </w:rPr>
        <w:t>3</w:t>
      </w:r>
      <w:r w:rsidRPr="00411F78">
        <w:rPr>
          <w:b/>
          <w:bCs/>
          <w:sz w:val="26"/>
          <w:szCs w:val="26"/>
          <w:u w:val="single"/>
        </w:rPr>
        <w:t>.4. Творческий характер восприятия темы, её осмысления (до 5 баллов)</w:t>
      </w:r>
      <w:r w:rsidRPr="00411F78">
        <w:rPr>
          <w:sz w:val="26"/>
          <w:szCs w:val="26"/>
          <w:u w:val="single"/>
        </w:rPr>
        <w:t xml:space="preserve">. </w:t>
      </w:r>
    </w:p>
    <w:p w:rsidR="00871BFF" w:rsidRPr="00411F78" w:rsidRDefault="00871BFF" w:rsidP="00871BFF">
      <w:pPr>
        <w:spacing w:line="360" w:lineRule="auto"/>
        <w:jc w:val="both"/>
        <w:rPr>
          <w:b/>
          <w:bCs/>
          <w:sz w:val="26"/>
          <w:szCs w:val="26"/>
          <w:u w:val="single"/>
        </w:rPr>
      </w:pPr>
      <w:r w:rsidRPr="00411F78">
        <w:rPr>
          <w:b/>
          <w:bCs/>
          <w:sz w:val="26"/>
          <w:szCs w:val="26"/>
          <w:u w:val="single"/>
        </w:rPr>
        <w:t>1</w:t>
      </w:r>
      <w:r>
        <w:rPr>
          <w:b/>
          <w:bCs/>
          <w:sz w:val="26"/>
          <w:szCs w:val="26"/>
          <w:u w:val="single"/>
        </w:rPr>
        <w:t>3</w:t>
      </w:r>
      <w:r w:rsidRPr="00411F78">
        <w:rPr>
          <w:b/>
          <w:bCs/>
          <w:sz w:val="26"/>
          <w:szCs w:val="26"/>
          <w:u w:val="single"/>
        </w:rPr>
        <w:t>.5. Выводы (до 5 баллов).</w:t>
      </w:r>
    </w:p>
    <w:p w:rsidR="00871BFF" w:rsidRPr="00411F78" w:rsidRDefault="00871BFF" w:rsidP="00871BFF">
      <w:pPr>
        <w:spacing w:line="360" w:lineRule="auto"/>
        <w:jc w:val="both"/>
        <w:rPr>
          <w:b/>
          <w:bCs/>
          <w:sz w:val="26"/>
          <w:szCs w:val="26"/>
          <w:u w:val="single"/>
        </w:rPr>
      </w:pPr>
      <w:r w:rsidRPr="00411F78">
        <w:rPr>
          <w:b/>
          <w:bCs/>
          <w:sz w:val="26"/>
          <w:szCs w:val="26"/>
          <w:u w:val="single"/>
        </w:rPr>
        <w:t>Максимум 30 баллов.</w:t>
      </w:r>
    </w:p>
    <w:p w:rsidR="00E84FCE" w:rsidRPr="00213F07" w:rsidRDefault="00E84FCE" w:rsidP="00E84FCE">
      <w:pPr>
        <w:shd w:val="clear" w:color="auto" w:fill="FFFFFF"/>
        <w:spacing w:line="360" w:lineRule="auto"/>
        <w:jc w:val="both"/>
        <w:rPr>
          <w:bCs/>
          <w:sz w:val="26"/>
          <w:szCs w:val="26"/>
        </w:rPr>
      </w:pPr>
    </w:p>
    <w:p w:rsidR="00996839" w:rsidRDefault="00996839" w:rsidP="00E84FCE">
      <w:pPr>
        <w:spacing w:line="360" w:lineRule="auto"/>
        <w:jc w:val="both"/>
        <w:rPr>
          <w:sz w:val="26"/>
          <w:szCs w:val="26"/>
        </w:rPr>
      </w:pPr>
    </w:p>
    <w:p w:rsidR="00996839" w:rsidRDefault="00996839" w:rsidP="00996839"/>
    <w:p w:rsidR="00996839" w:rsidRDefault="00996839" w:rsidP="00996839"/>
    <w:p w:rsidR="00020BF6" w:rsidRDefault="00020BF6"/>
    <w:sectPr w:rsidR="00020BF6" w:rsidSect="0077191A">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4DB03AD"/>
    <w:multiLevelType w:val="hybridMultilevel"/>
    <w:tmpl w:val="3B824192"/>
    <w:lvl w:ilvl="0" w:tplc="3068886C">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7"/>
  <w:proofState w:spelling="clean" w:grammar="clean"/>
  <w:defaultTabStop w:val="708"/>
  <w:characterSpacingControl w:val="doNotCompress"/>
  <w:compat/>
  <w:rsids>
    <w:rsidRoot w:val="00996839"/>
    <w:rsid w:val="00020BF6"/>
    <w:rsid w:val="000D4E07"/>
    <w:rsid w:val="000F67BC"/>
    <w:rsid w:val="00642CA6"/>
    <w:rsid w:val="0077191A"/>
    <w:rsid w:val="00871BFF"/>
    <w:rsid w:val="00996839"/>
    <w:rsid w:val="00C83476"/>
    <w:rsid w:val="00E11203"/>
    <w:rsid w:val="00E84FC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96839"/>
    <w:pPr>
      <w:spacing w:after="0" w:line="240" w:lineRule="auto"/>
    </w:pPr>
    <w:rPr>
      <w:rFonts w:ascii="Times New Roman" w:eastAsia="Calibri"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996839"/>
    <w:pPr>
      <w:spacing w:before="100" w:beforeAutospacing="1" w:after="100" w:afterAutospacing="1"/>
    </w:pPr>
  </w:style>
  <w:style w:type="table" w:styleId="a4">
    <w:name w:val="Table Grid"/>
    <w:basedOn w:val="a1"/>
    <w:rsid w:val="0099683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Heading1">
    <w:name w:val="Heading 1"/>
    <w:basedOn w:val="a"/>
    <w:uiPriority w:val="1"/>
    <w:qFormat/>
    <w:rsid w:val="00996839"/>
    <w:pPr>
      <w:widowControl w:val="0"/>
      <w:autoSpaceDE w:val="0"/>
      <w:autoSpaceDN w:val="0"/>
      <w:ind w:left="137"/>
      <w:outlineLvl w:val="1"/>
    </w:pPr>
    <w:rPr>
      <w:rFonts w:eastAsia="Times New Roman"/>
      <w:b/>
      <w:bCs/>
      <w:sz w:val="28"/>
      <w:szCs w:val="28"/>
      <w:lang w:eastAsia="en-US"/>
    </w:rPr>
  </w:style>
  <w:style w:type="paragraph" w:customStyle="1" w:styleId="Default">
    <w:name w:val="Default"/>
    <w:rsid w:val="00996839"/>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styleId="a5">
    <w:name w:val="Strong"/>
    <w:basedOn w:val="a0"/>
    <w:uiPriority w:val="22"/>
    <w:qFormat/>
    <w:rsid w:val="00996839"/>
    <w:rPr>
      <w:b/>
      <w:bCs/>
    </w:rPr>
  </w:style>
  <w:style w:type="table" w:customStyle="1" w:styleId="1">
    <w:name w:val="Сетка таблицы1"/>
    <w:basedOn w:val="a1"/>
    <w:next w:val="a4"/>
    <w:rsid w:val="00996839"/>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0">
    <w:name w:val="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996839"/>
    <w:pPr>
      <w:spacing w:after="160" w:line="240" w:lineRule="exact"/>
    </w:pPr>
    <w:rPr>
      <w:rFonts w:ascii="Verdana" w:eastAsia="Times New Roman" w:hAnsi="Verdana" w:cs="Verdana"/>
      <w:sz w:val="20"/>
      <w:szCs w:val="20"/>
      <w:lang w:val="en-US" w:eastAsia="en-US" w:bidi="pa-I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143</TotalTime>
  <Pages>4</Pages>
  <Words>576</Words>
  <Characters>3289</Characters>
  <Application>Microsoft Office Word</Application>
  <DocSecurity>0</DocSecurity>
  <Lines>27</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Фархат Садыков</dc:creator>
  <cp:lastModifiedBy>Фархат Садыков</cp:lastModifiedBy>
  <cp:revision>5</cp:revision>
  <dcterms:created xsi:type="dcterms:W3CDTF">2025-12-08T14:04:00Z</dcterms:created>
  <dcterms:modified xsi:type="dcterms:W3CDTF">2025-12-15T05:59:00Z</dcterms:modified>
</cp:coreProperties>
</file>